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78926" w14:textId="660B6687" w:rsidR="00BE142C" w:rsidRDefault="002B5E8F">
      <w:pPr>
        <w:widowControl w:val="0"/>
        <w:spacing w:before="0" w:after="0" w:line="236" w:lineRule="auto"/>
        <w:ind w:right="500"/>
        <w:jc w:val="center"/>
        <w:rPr>
          <w:rFonts w:ascii="Calibri" w:eastAsia="Calibri" w:hAnsi="Calibri" w:cs="Calibri"/>
          <w:color w:val="A5B592"/>
          <w:sz w:val="40"/>
          <w:szCs w:val="40"/>
        </w:rPr>
      </w:pPr>
      <w:r>
        <w:rPr>
          <w:rFonts w:ascii="Calibri" w:eastAsia="Calibri" w:hAnsi="Calibri" w:cs="Calibri"/>
          <w:color w:val="4E74A2"/>
          <w:sz w:val="48"/>
          <w:szCs w:val="48"/>
        </w:rPr>
        <w:t>PLANIFICACIÓN EFECTIVA EN EL AULA ACTUAL</w:t>
      </w:r>
    </w:p>
    <w:p w14:paraId="10E78927" w14:textId="77777777" w:rsidR="00BE142C" w:rsidRDefault="002B5E8F">
      <w:pPr>
        <w:pStyle w:val="Ttulo3"/>
        <w:pBdr>
          <w:top w:val="single" w:sz="6" w:space="2" w:color="444D26"/>
        </w:pBdr>
        <w:spacing w:before="0" w:line="264" w:lineRule="auto"/>
        <w:rPr>
          <w:rFonts w:ascii="Corbel" w:eastAsia="Corbel" w:hAnsi="Corbel" w:cs="Corbel"/>
          <w:color w:val="222613"/>
          <w:sz w:val="22"/>
          <w:szCs w:val="22"/>
        </w:rPr>
      </w:pPr>
      <w:r>
        <w:rPr>
          <w:rFonts w:ascii="Corbel" w:eastAsia="Corbel" w:hAnsi="Corbel" w:cs="Corbel"/>
          <w:color w:val="222613"/>
          <w:sz w:val="22"/>
          <w:szCs w:val="22"/>
        </w:rPr>
        <w:t>horas totales: 6 horas</w:t>
      </w:r>
    </w:p>
    <w:p w14:paraId="10E78928" w14:textId="03F01354" w:rsidR="00BE142C" w:rsidRDefault="002B5E8F">
      <w:pPr>
        <w:pStyle w:val="Ttulo3"/>
        <w:pBdr>
          <w:top w:val="single" w:sz="6" w:space="2" w:color="444D26"/>
        </w:pBdr>
        <w:spacing w:before="0" w:line="264" w:lineRule="auto"/>
        <w:rPr>
          <w:rFonts w:ascii="Corbel" w:eastAsia="Corbel" w:hAnsi="Corbel" w:cs="Corbel"/>
          <w:b/>
          <w:color w:val="4E74A2"/>
          <w:sz w:val="22"/>
          <w:szCs w:val="22"/>
        </w:rPr>
      </w:pPr>
      <w:r>
        <w:rPr>
          <w:rFonts w:ascii="Corbel" w:eastAsia="Corbel" w:hAnsi="Corbel" w:cs="Corbel"/>
          <w:color w:val="222613"/>
          <w:sz w:val="22"/>
          <w:szCs w:val="22"/>
        </w:rPr>
        <w:t xml:space="preserve">Horas SINCRÓNICAS: </w:t>
      </w:r>
      <w:r w:rsidR="00125CEF">
        <w:rPr>
          <w:rFonts w:ascii="Corbel" w:eastAsia="Corbel" w:hAnsi="Corbel" w:cs="Corbel"/>
          <w:color w:val="222613"/>
          <w:sz w:val="22"/>
          <w:szCs w:val="22"/>
        </w:rPr>
        <w:t>0</w:t>
      </w:r>
      <w:r>
        <w:rPr>
          <w:rFonts w:ascii="Corbel" w:eastAsia="Corbel" w:hAnsi="Corbel" w:cs="Corbel"/>
          <w:color w:val="222613"/>
          <w:sz w:val="22"/>
          <w:szCs w:val="22"/>
        </w:rPr>
        <w:t xml:space="preserve"> hora. </w:t>
      </w:r>
    </w:p>
    <w:p w14:paraId="10E78929" w14:textId="345FCD3C" w:rsidR="00BE142C" w:rsidRDefault="002B5E8F">
      <w:pPr>
        <w:pStyle w:val="Ttulo3"/>
        <w:pBdr>
          <w:top w:val="single" w:sz="6" w:space="2" w:color="444D26"/>
        </w:pBdr>
        <w:spacing w:before="0" w:line="264" w:lineRule="auto"/>
        <w:rPr>
          <w:rFonts w:ascii="Corbel" w:eastAsia="Corbel" w:hAnsi="Corbel" w:cs="Corbel"/>
          <w:color w:val="4E74A2"/>
          <w:sz w:val="22"/>
          <w:szCs w:val="22"/>
        </w:rPr>
      </w:pPr>
      <w:r>
        <w:rPr>
          <w:rFonts w:ascii="Corbel" w:eastAsia="Corbel" w:hAnsi="Corbel" w:cs="Corbel"/>
          <w:color w:val="222613"/>
          <w:sz w:val="22"/>
          <w:szCs w:val="22"/>
        </w:rPr>
        <w:t xml:space="preserve">HORAS ASINCRÓNICAS: </w:t>
      </w:r>
      <w:r w:rsidR="00125CEF">
        <w:rPr>
          <w:rFonts w:ascii="Corbel" w:eastAsia="Corbel" w:hAnsi="Corbel" w:cs="Corbel"/>
          <w:color w:val="222613"/>
          <w:sz w:val="22"/>
          <w:szCs w:val="22"/>
        </w:rPr>
        <w:t>6</w:t>
      </w:r>
      <w:r>
        <w:rPr>
          <w:rFonts w:ascii="Corbel" w:eastAsia="Corbel" w:hAnsi="Corbel" w:cs="Corbel"/>
          <w:color w:val="222613"/>
          <w:sz w:val="22"/>
          <w:szCs w:val="22"/>
        </w:rPr>
        <w:t xml:space="preserve"> horas </w:t>
      </w:r>
    </w:p>
    <w:p w14:paraId="10E7892A" w14:textId="77777777" w:rsidR="00BE142C" w:rsidRDefault="002B5E8F">
      <w:pPr>
        <w:pStyle w:val="Ttulo1"/>
        <w:rPr>
          <w:rFonts w:ascii="Corbel" w:eastAsia="Corbel" w:hAnsi="Corbel" w:cs="Corbel"/>
        </w:rPr>
      </w:pPr>
      <w:r>
        <w:rPr>
          <w:rFonts w:ascii="Corbel" w:eastAsia="Corbel" w:hAnsi="Corbel" w:cs="Corbel"/>
        </w:rPr>
        <w:t xml:space="preserve">Descripción </w:t>
      </w:r>
    </w:p>
    <w:p w14:paraId="10E7892B" w14:textId="6575F1EA" w:rsidR="00BE142C" w:rsidRDefault="002B5E8F" w:rsidP="44FCD8B0">
      <w:pPr>
        <w:shd w:val="clear" w:color="auto" w:fill="FFFFFF" w:themeFill="background1"/>
        <w:spacing w:after="0"/>
        <w:jc w:val="both"/>
        <w:rPr>
          <w:rFonts w:ascii="Corbel" w:eastAsia="Corbel" w:hAnsi="Corbel" w:cs="Corbel"/>
          <w:sz w:val="22"/>
          <w:szCs w:val="22"/>
        </w:rPr>
      </w:pPr>
      <w:r w:rsidRPr="44FCD8B0">
        <w:rPr>
          <w:rFonts w:ascii="Corbel" w:eastAsia="Corbel" w:hAnsi="Corbel" w:cs="Corbel"/>
          <w:sz w:val="22"/>
          <w:szCs w:val="22"/>
        </w:rPr>
        <w:t>Este curso tiene como finalidad fortalecer las c</w:t>
      </w:r>
      <w:r w:rsidR="1F69A60D" w:rsidRPr="44FCD8B0">
        <w:rPr>
          <w:rFonts w:ascii="Corbel" w:eastAsia="Corbel" w:hAnsi="Corbel" w:cs="Corbel"/>
          <w:sz w:val="22"/>
          <w:szCs w:val="22"/>
        </w:rPr>
        <w:t>ompetencias</w:t>
      </w:r>
      <w:r w:rsidRPr="44FCD8B0">
        <w:rPr>
          <w:rFonts w:ascii="Corbel" w:eastAsia="Corbel" w:hAnsi="Corbel" w:cs="Corbel"/>
          <w:sz w:val="22"/>
          <w:szCs w:val="22"/>
        </w:rPr>
        <w:t xml:space="preserve"> de las y los docentes de la Universidad de Concepción en torno a la planificación del proceso de enseñanza-aprendizaje.</w:t>
      </w:r>
    </w:p>
    <w:p w14:paraId="10E7892C" w14:textId="2579C8CD" w:rsidR="00BE142C" w:rsidRDefault="002B5E8F">
      <w:pPr>
        <w:shd w:val="clear" w:color="auto" w:fill="FFFFFF"/>
        <w:spacing w:after="0"/>
        <w:jc w:val="both"/>
        <w:rPr>
          <w:rFonts w:ascii="Corbel" w:eastAsia="Corbel" w:hAnsi="Corbel" w:cs="Corbel"/>
          <w:sz w:val="22"/>
          <w:szCs w:val="22"/>
        </w:rPr>
      </w:pPr>
      <w:r>
        <w:rPr>
          <w:rFonts w:ascii="Corbel" w:eastAsia="Corbel" w:hAnsi="Corbel" w:cs="Corbel"/>
          <w:sz w:val="22"/>
          <w:szCs w:val="22"/>
        </w:rPr>
        <w:t>A través de este, se trabajará en la planificación de syllabus y su coherencia con los resultados de aprendizaje esperados, además de la planificación de una clase sincrónica, considerando las características de los momentos de inicio, desarrollo y cierre. De igual forma, serán revisadas estrategias de activación de conocimientos previos, destacando el impacto pedagógico en el proceso de enseñanza-aprendizaje. Por último, serán abarcadas diversas estrategias didácticas en contexto presencial y virtual.</w:t>
      </w:r>
      <w:r>
        <w:rPr>
          <w:rFonts w:ascii="Corbel" w:eastAsia="Corbel" w:hAnsi="Corbel" w:cs="Corbel"/>
          <w:color w:val="4E74A2"/>
          <w:sz w:val="22"/>
          <w:szCs w:val="22"/>
        </w:rPr>
        <w:t xml:space="preserve"> </w:t>
      </w:r>
      <w:r>
        <w:rPr>
          <w:rFonts w:ascii="Corbel" w:eastAsia="Corbel" w:hAnsi="Corbel" w:cs="Corbel"/>
          <w:sz w:val="22"/>
          <w:szCs w:val="22"/>
        </w:rPr>
        <w:t>Para finalizar, se deberá elaborar un syllabus coherente con los contenidos anteriormente revisados.</w:t>
      </w:r>
    </w:p>
    <w:p w14:paraId="10E7892D" w14:textId="77777777" w:rsidR="00BE142C" w:rsidRDefault="002B5E8F">
      <w:pPr>
        <w:pStyle w:val="Ttulo1"/>
        <w:rPr>
          <w:rFonts w:ascii="Corbel" w:eastAsia="Corbel" w:hAnsi="Corbel" w:cs="Corbel"/>
          <w:b/>
          <w:color w:val="4E74A2"/>
        </w:rPr>
      </w:pPr>
      <w:r>
        <w:rPr>
          <w:rFonts w:ascii="Corbel" w:eastAsia="Corbel" w:hAnsi="Corbel" w:cs="Corbel"/>
        </w:rPr>
        <w:t xml:space="preserve">RESULTADOS de APRENDIZAJE </w:t>
      </w:r>
    </w:p>
    <w:p w14:paraId="10E7892E" w14:textId="77777777" w:rsidR="00BE142C" w:rsidRDefault="002B5E8F">
      <w:pPr>
        <w:numPr>
          <w:ilvl w:val="0"/>
          <w:numId w:val="1"/>
        </w:numPr>
        <w:pBdr>
          <w:top w:val="nil"/>
          <w:left w:val="nil"/>
          <w:bottom w:val="nil"/>
          <w:right w:val="nil"/>
          <w:between w:val="nil"/>
        </w:pBdr>
        <w:spacing w:after="0" w:line="240" w:lineRule="auto"/>
        <w:jc w:val="both"/>
        <w:rPr>
          <w:rFonts w:ascii="Corbel" w:eastAsia="Corbel" w:hAnsi="Corbel" w:cs="Corbel"/>
          <w:color w:val="000000"/>
          <w:sz w:val="22"/>
          <w:szCs w:val="22"/>
        </w:rPr>
      </w:pPr>
      <w:r>
        <w:rPr>
          <w:rFonts w:ascii="Corbel" w:eastAsia="Corbel" w:hAnsi="Corbel" w:cs="Corbel"/>
          <w:sz w:val="22"/>
          <w:szCs w:val="22"/>
        </w:rPr>
        <w:t>Identificar los distintos elementos del syllabus para la planificación de la docencia de pregrado en la Universidad de Concepción.</w:t>
      </w:r>
    </w:p>
    <w:p w14:paraId="10E7892F" w14:textId="77777777" w:rsidR="00BE142C" w:rsidRDefault="002B5E8F">
      <w:pPr>
        <w:numPr>
          <w:ilvl w:val="0"/>
          <w:numId w:val="1"/>
        </w:numPr>
        <w:pBdr>
          <w:top w:val="nil"/>
          <w:left w:val="nil"/>
          <w:bottom w:val="nil"/>
          <w:right w:val="nil"/>
          <w:between w:val="nil"/>
        </w:pBdr>
        <w:spacing w:after="0" w:line="240" w:lineRule="auto"/>
        <w:jc w:val="both"/>
        <w:rPr>
          <w:rFonts w:ascii="Corbel" w:eastAsia="Corbel" w:hAnsi="Corbel" w:cs="Corbel"/>
          <w:color w:val="000000"/>
          <w:sz w:val="22"/>
          <w:szCs w:val="22"/>
        </w:rPr>
      </w:pPr>
      <w:r>
        <w:rPr>
          <w:rFonts w:ascii="Corbel" w:eastAsia="Corbel" w:hAnsi="Corbel" w:cs="Corbel"/>
          <w:sz w:val="22"/>
          <w:szCs w:val="22"/>
        </w:rPr>
        <w:t>Identificar la intencionalidad pedagógica de cada uno de los momentos que componen una clase, generando resultados significativos en los y las estudiantes.</w:t>
      </w:r>
      <w:r>
        <w:rPr>
          <w:rFonts w:ascii="Corbel" w:eastAsia="Corbel" w:hAnsi="Corbel" w:cs="Corbel"/>
          <w:color w:val="4E74A2"/>
          <w:sz w:val="22"/>
          <w:szCs w:val="22"/>
        </w:rPr>
        <w:t xml:space="preserve"> </w:t>
      </w:r>
    </w:p>
    <w:p w14:paraId="10E78930" w14:textId="72D3B53E" w:rsidR="00BE142C" w:rsidRDefault="002B5E8F">
      <w:pPr>
        <w:numPr>
          <w:ilvl w:val="0"/>
          <w:numId w:val="1"/>
        </w:numPr>
        <w:pBdr>
          <w:top w:val="nil"/>
          <w:left w:val="nil"/>
          <w:bottom w:val="nil"/>
          <w:right w:val="nil"/>
          <w:between w:val="nil"/>
        </w:pBdr>
        <w:spacing w:before="0" w:after="0" w:line="240" w:lineRule="auto"/>
        <w:jc w:val="both"/>
        <w:rPr>
          <w:rFonts w:ascii="Corbel" w:eastAsia="Corbel" w:hAnsi="Corbel" w:cs="Corbel"/>
          <w:color w:val="000000"/>
          <w:sz w:val="22"/>
          <w:szCs w:val="22"/>
        </w:rPr>
      </w:pPr>
      <w:r w:rsidRPr="44FCD8B0">
        <w:rPr>
          <w:rFonts w:ascii="Corbel" w:eastAsia="Corbel" w:hAnsi="Corbel" w:cs="Corbel"/>
          <w:sz w:val="22"/>
          <w:szCs w:val="22"/>
        </w:rPr>
        <w:t>Distinguir estrategias didácticas, promoviendo un</w:t>
      </w:r>
      <w:r w:rsidR="00096090">
        <w:rPr>
          <w:rFonts w:ascii="Corbel" w:eastAsia="Corbel" w:hAnsi="Corbel" w:cs="Corbel"/>
          <w:sz w:val="22"/>
          <w:szCs w:val="22"/>
        </w:rPr>
        <w:t xml:space="preserve"> inicio,</w:t>
      </w:r>
      <w:r w:rsidRPr="44FCD8B0">
        <w:rPr>
          <w:rFonts w:ascii="Corbel" w:eastAsia="Corbel" w:hAnsi="Corbel" w:cs="Corbel"/>
          <w:sz w:val="22"/>
          <w:szCs w:val="22"/>
        </w:rPr>
        <w:t xml:space="preserve"> desarrollo y cierre </w:t>
      </w:r>
      <w:r w:rsidR="648E6675" w:rsidRPr="44FCD8B0">
        <w:rPr>
          <w:rFonts w:ascii="Corbel" w:eastAsia="Corbel" w:hAnsi="Corbel" w:cs="Corbel"/>
          <w:sz w:val="22"/>
          <w:szCs w:val="22"/>
        </w:rPr>
        <w:t>de una</w:t>
      </w:r>
      <w:r w:rsidRPr="44FCD8B0">
        <w:rPr>
          <w:rFonts w:ascii="Corbel" w:eastAsia="Corbel" w:hAnsi="Corbel" w:cs="Corbel"/>
          <w:sz w:val="22"/>
          <w:szCs w:val="22"/>
        </w:rPr>
        <w:t xml:space="preserve"> clase sincrónica.</w:t>
      </w:r>
    </w:p>
    <w:p w14:paraId="10E78931" w14:textId="77777777" w:rsidR="00BE142C" w:rsidRDefault="002B5E8F">
      <w:pPr>
        <w:numPr>
          <w:ilvl w:val="0"/>
          <w:numId w:val="1"/>
        </w:numPr>
        <w:pBdr>
          <w:top w:val="nil"/>
          <w:left w:val="nil"/>
          <w:bottom w:val="nil"/>
          <w:right w:val="nil"/>
          <w:between w:val="nil"/>
        </w:pBdr>
        <w:spacing w:before="0" w:after="0" w:line="240" w:lineRule="auto"/>
        <w:jc w:val="both"/>
        <w:rPr>
          <w:rFonts w:ascii="Corbel" w:eastAsia="Corbel" w:hAnsi="Corbel" w:cs="Corbel"/>
          <w:color w:val="000000"/>
          <w:sz w:val="22"/>
          <w:szCs w:val="22"/>
        </w:rPr>
      </w:pPr>
      <w:r>
        <w:rPr>
          <w:rFonts w:ascii="Corbel" w:eastAsia="Corbel" w:hAnsi="Corbel" w:cs="Corbel"/>
          <w:sz w:val="22"/>
          <w:szCs w:val="22"/>
        </w:rPr>
        <w:t>Diseñar un syllabus coherente con los objetivos de aprendizaje, favoreciendo la anticipación del proceso de enseñanza aprendizaje</w:t>
      </w:r>
      <w:r>
        <w:rPr>
          <w:rFonts w:ascii="Corbel" w:eastAsia="Corbel" w:hAnsi="Corbel" w:cs="Corbel"/>
          <w:color w:val="4E74A2"/>
          <w:sz w:val="22"/>
          <w:szCs w:val="22"/>
        </w:rPr>
        <w:t xml:space="preserve">. </w:t>
      </w:r>
    </w:p>
    <w:p w14:paraId="10E78932" w14:textId="77777777" w:rsidR="00BE142C" w:rsidRDefault="002B5E8F">
      <w:pPr>
        <w:pStyle w:val="Ttulo1"/>
        <w:rPr>
          <w:rFonts w:ascii="Corbel" w:eastAsia="Corbel" w:hAnsi="Corbel" w:cs="Corbel"/>
        </w:rPr>
      </w:pPr>
      <w:r>
        <w:rPr>
          <w:rFonts w:ascii="Corbel" w:eastAsia="Corbel" w:hAnsi="Corbel" w:cs="Corbel"/>
        </w:rPr>
        <w:t>CONTENIDOS</w:t>
      </w:r>
    </w:p>
    <w:p w14:paraId="10E78933" w14:textId="64DFA2D4" w:rsidR="00BE142C" w:rsidRDefault="002B5E8F">
      <w:pPr>
        <w:numPr>
          <w:ilvl w:val="0"/>
          <w:numId w:val="1"/>
        </w:numPr>
        <w:spacing w:after="0"/>
        <w:rPr>
          <w:rFonts w:ascii="Corbel" w:eastAsia="Corbel" w:hAnsi="Corbel" w:cs="Corbel"/>
          <w:sz w:val="22"/>
          <w:szCs w:val="22"/>
        </w:rPr>
      </w:pPr>
      <w:r>
        <w:rPr>
          <w:rFonts w:ascii="Corbel" w:eastAsia="Corbel" w:hAnsi="Corbel" w:cs="Corbel"/>
          <w:sz w:val="22"/>
          <w:szCs w:val="22"/>
        </w:rPr>
        <w:t>Importancia de la planificación docente (Anticipación del aprendizaje)</w:t>
      </w:r>
      <w:r w:rsidR="00C81768">
        <w:rPr>
          <w:rFonts w:ascii="Corbel" w:eastAsia="Corbel" w:hAnsi="Corbel" w:cs="Corbel"/>
          <w:sz w:val="22"/>
          <w:szCs w:val="22"/>
        </w:rPr>
        <w:t>.</w:t>
      </w:r>
    </w:p>
    <w:p w14:paraId="10E78934" w14:textId="72768597" w:rsidR="00BE142C" w:rsidRDefault="002B5E8F">
      <w:pPr>
        <w:numPr>
          <w:ilvl w:val="0"/>
          <w:numId w:val="1"/>
        </w:numPr>
        <w:spacing w:after="0"/>
        <w:rPr>
          <w:rFonts w:ascii="Corbel" w:eastAsia="Corbel" w:hAnsi="Corbel" w:cs="Corbel"/>
          <w:sz w:val="22"/>
          <w:szCs w:val="22"/>
        </w:rPr>
      </w:pPr>
      <w:r>
        <w:rPr>
          <w:rFonts w:ascii="Corbel" w:eastAsia="Corbel" w:hAnsi="Corbel" w:cs="Corbel"/>
          <w:sz w:val="22"/>
          <w:szCs w:val="22"/>
        </w:rPr>
        <w:t>Elementos del syllabus</w:t>
      </w:r>
      <w:r w:rsidR="00C81768">
        <w:rPr>
          <w:rFonts w:ascii="Corbel" w:eastAsia="Corbel" w:hAnsi="Corbel" w:cs="Corbel"/>
          <w:sz w:val="22"/>
          <w:szCs w:val="22"/>
        </w:rPr>
        <w:t>.</w:t>
      </w:r>
    </w:p>
    <w:p w14:paraId="10E78935" w14:textId="77777777" w:rsidR="00BE142C" w:rsidRDefault="002B5E8F">
      <w:pPr>
        <w:numPr>
          <w:ilvl w:val="0"/>
          <w:numId w:val="1"/>
        </w:numPr>
        <w:pBdr>
          <w:top w:val="nil"/>
          <w:left w:val="nil"/>
          <w:bottom w:val="nil"/>
          <w:right w:val="nil"/>
          <w:between w:val="nil"/>
        </w:pBdr>
        <w:spacing w:after="0"/>
        <w:rPr>
          <w:rFonts w:ascii="Corbel" w:eastAsia="Corbel" w:hAnsi="Corbel" w:cs="Corbel"/>
          <w:sz w:val="22"/>
          <w:szCs w:val="22"/>
        </w:rPr>
      </w:pPr>
      <w:r>
        <w:rPr>
          <w:rFonts w:ascii="Corbel" w:eastAsia="Corbel" w:hAnsi="Corbel" w:cs="Corbel"/>
          <w:sz w:val="22"/>
          <w:szCs w:val="22"/>
        </w:rPr>
        <w:t>Estructura de una clase sincrónica.</w:t>
      </w:r>
    </w:p>
    <w:p w14:paraId="10E78936" w14:textId="47EFE53F" w:rsidR="00BE142C" w:rsidRDefault="002B5E8F">
      <w:pPr>
        <w:numPr>
          <w:ilvl w:val="0"/>
          <w:numId w:val="1"/>
        </w:numPr>
        <w:pBdr>
          <w:top w:val="nil"/>
          <w:left w:val="nil"/>
          <w:bottom w:val="nil"/>
          <w:right w:val="nil"/>
          <w:between w:val="nil"/>
        </w:pBdr>
        <w:spacing w:before="0" w:after="0"/>
        <w:rPr>
          <w:rFonts w:ascii="Corbel" w:eastAsia="Corbel" w:hAnsi="Corbel" w:cs="Corbel"/>
          <w:sz w:val="22"/>
          <w:szCs w:val="22"/>
        </w:rPr>
      </w:pPr>
      <w:r>
        <w:rPr>
          <w:rFonts w:ascii="Corbel" w:eastAsia="Corbel" w:hAnsi="Corbel" w:cs="Corbel"/>
          <w:sz w:val="22"/>
          <w:szCs w:val="22"/>
        </w:rPr>
        <w:t xml:space="preserve">Estrategias didácticas </w:t>
      </w:r>
      <w:r w:rsidR="00422D86">
        <w:rPr>
          <w:rFonts w:ascii="Corbel" w:eastAsia="Corbel" w:hAnsi="Corbel" w:cs="Corbel"/>
          <w:sz w:val="22"/>
          <w:szCs w:val="22"/>
        </w:rPr>
        <w:t>para los momentos de la clase</w:t>
      </w:r>
      <w:r w:rsidR="00C81768">
        <w:rPr>
          <w:rFonts w:ascii="Corbel" w:eastAsia="Corbel" w:hAnsi="Corbel" w:cs="Corbel"/>
          <w:sz w:val="22"/>
          <w:szCs w:val="22"/>
        </w:rPr>
        <w:t>.</w:t>
      </w:r>
    </w:p>
    <w:p w14:paraId="05A7E488" w14:textId="14F6EAD5" w:rsidR="00125CEF" w:rsidRDefault="00125CEF" w:rsidP="00125CEF">
      <w:pPr>
        <w:pBdr>
          <w:top w:val="nil"/>
          <w:left w:val="nil"/>
          <w:bottom w:val="nil"/>
          <w:right w:val="nil"/>
          <w:between w:val="nil"/>
        </w:pBdr>
        <w:spacing w:before="0" w:after="0"/>
        <w:rPr>
          <w:rFonts w:ascii="Corbel" w:eastAsia="Corbel" w:hAnsi="Corbel" w:cs="Corbel"/>
          <w:sz w:val="22"/>
          <w:szCs w:val="22"/>
        </w:rPr>
      </w:pPr>
    </w:p>
    <w:p w14:paraId="5F9BB469" w14:textId="73650179" w:rsidR="00125CEF" w:rsidRDefault="00125CEF" w:rsidP="00125CEF">
      <w:pPr>
        <w:pBdr>
          <w:top w:val="nil"/>
          <w:left w:val="nil"/>
          <w:bottom w:val="nil"/>
          <w:right w:val="nil"/>
          <w:between w:val="nil"/>
        </w:pBdr>
        <w:spacing w:before="0" w:after="0"/>
        <w:rPr>
          <w:rFonts w:ascii="Corbel" w:eastAsia="Corbel" w:hAnsi="Corbel" w:cs="Corbel"/>
          <w:sz w:val="22"/>
          <w:szCs w:val="22"/>
        </w:rPr>
      </w:pPr>
    </w:p>
    <w:p w14:paraId="04F67D4A" w14:textId="7F313CF2" w:rsidR="00125CEF" w:rsidRDefault="00125CEF" w:rsidP="00125CEF">
      <w:pPr>
        <w:pBdr>
          <w:top w:val="nil"/>
          <w:left w:val="nil"/>
          <w:bottom w:val="nil"/>
          <w:right w:val="nil"/>
          <w:between w:val="nil"/>
        </w:pBdr>
        <w:spacing w:before="0" w:after="0"/>
        <w:rPr>
          <w:rFonts w:ascii="Corbel" w:eastAsia="Corbel" w:hAnsi="Corbel" w:cs="Corbel"/>
          <w:sz w:val="22"/>
          <w:szCs w:val="22"/>
        </w:rPr>
      </w:pPr>
    </w:p>
    <w:p w14:paraId="1EFC118B" w14:textId="4739BE43" w:rsidR="00125CEF" w:rsidRDefault="00125CEF" w:rsidP="00125CEF">
      <w:pPr>
        <w:pBdr>
          <w:top w:val="nil"/>
          <w:left w:val="nil"/>
          <w:bottom w:val="nil"/>
          <w:right w:val="nil"/>
          <w:between w:val="nil"/>
        </w:pBdr>
        <w:spacing w:before="0" w:after="0"/>
        <w:rPr>
          <w:rFonts w:ascii="Corbel" w:eastAsia="Corbel" w:hAnsi="Corbel" w:cs="Corbel"/>
          <w:sz w:val="22"/>
          <w:szCs w:val="22"/>
        </w:rPr>
      </w:pPr>
    </w:p>
    <w:p w14:paraId="0D44F619" w14:textId="29A1C3D2" w:rsidR="00125CEF" w:rsidRDefault="00125CEF" w:rsidP="00125CEF">
      <w:pPr>
        <w:pBdr>
          <w:top w:val="nil"/>
          <w:left w:val="nil"/>
          <w:bottom w:val="nil"/>
          <w:right w:val="nil"/>
          <w:between w:val="nil"/>
        </w:pBdr>
        <w:spacing w:before="0" w:after="0"/>
        <w:rPr>
          <w:rFonts w:ascii="Corbel" w:eastAsia="Corbel" w:hAnsi="Corbel" w:cs="Corbel"/>
          <w:sz w:val="22"/>
          <w:szCs w:val="22"/>
        </w:rPr>
      </w:pPr>
    </w:p>
    <w:p w14:paraId="3DE2259B" w14:textId="77777777" w:rsidR="00125CEF" w:rsidRDefault="00125CEF" w:rsidP="00125CEF">
      <w:pPr>
        <w:pBdr>
          <w:top w:val="nil"/>
          <w:left w:val="nil"/>
          <w:bottom w:val="nil"/>
          <w:right w:val="nil"/>
          <w:between w:val="nil"/>
        </w:pBdr>
        <w:spacing w:before="0" w:after="0"/>
        <w:rPr>
          <w:rFonts w:ascii="Corbel" w:eastAsia="Corbel" w:hAnsi="Corbel" w:cs="Corbel"/>
          <w:sz w:val="22"/>
          <w:szCs w:val="22"/>
        </w:rPr>
      </w:pPr>
    </w:p>
    <w:p w14:paraId="10E7893A" w14:textId="77777777" w:rsidR="00BE142C" w:rsidRDefault="002B5E8F">
      <w:pPr>
        <w:pStyle w:val="Ttulo1"/>
        <w:rPr>
          <w:rFonts w:ascii="Corbel" w:eastAsia="Corbel" w:hAnsi="Corbel" w:cs="Corbel"/>
        </w:rPr>
      </w:pPr>
      <w:r>
        <w:rPr>
          <w:rFonts w:ascii="Corbel" w:eastAsia="Corbel" w:hAnsi="Corbel" w:cs="Corbel"/>
        </w:rPr>
        <w:lastRenderedPageBreak/>
        <w:t>metodología</w:t>
      </w:r>
    </w:p>
    <w:p w14:paraId="10E7893C" w14:textId="77777777" w:rsidR="00BE142C" w:rsidRDefault="002B5E8F">
      <w:pPr>
        <w:spacing w:before="0" w:after="0" w:line="264" w:lineRule="auto"/>
        <w:jc w:val="both"/>
        <w:rPr>
          <w:rFonts w:ascii="Corbel" w:eastAsia="Corbel" w:hAnsi="Corbel" w:cs="Corbel"/>
          <w:b/>
          <w:color w:val="4E74A2"/>
          <w:sz w:val="22"/>
          <w:szCs w:val="22"/>
        </w:rPr>
      </w:pPr>
      <w:r>
        <w:rPr>
          <w:rFonts w:ascii="Corbel" w:eastAsia="Corbel" w:hAnsi="Corbel" w:cs="Corbel"/>
          <w:sz w:val="22"/>
          <w:szCs w:val="22"/>
        </w:rPr>
        <w:t xml:space="preserve">Modalidad: E-learning. </w:t>
      </w:r>
    </w:p>
    <w:p w14:paraId="10E7893E" w14:textId="7A9285C6" w:rsidR="00BE142C" w:rsidRDefault="002B5E8F">
      <w:pPr>
        <w:spacing w:before="0" w:after="0" w:line="264" w:lineRule="auto"/>
        <w:jc w:val="both"/>
        <w:rPr>
          <w:rFonts w:ascii="Corbel" w:eastAsia="Corbel" w:hAnsi="Corbel" w:cs="Corbel"/>
          <w:sz w:val="22"/>
          <w:szCs w:val="22"/>
        </w:rPr>
      </w:pPr>
      <w:r>
        <w:rPr>
          <w:rFonts w:ascii="Corbel" w:eastAsia="Corbel" w:hAnsi="Corbel" w:cs="Corbel"/>
          <w:sz w:val="22"/>
          <w:szCs w:val="22"/>
        </w:rPr>
        <w:t xml:space="preserve">Se presentarán recursos y actividades de forma asincrónica, en los cuales se profundizará cada uno de los contenidos propios del curso, con la finalidad de lograr los resultados de aprendizaje propuestos. Entre las actividades se encuentra la lectura de textos complementarios, visualización de presentaciones y videos, además de la realización de tareas, cuestionarios y foros. </w:t>
      </w:r>
    </w:p>
    <w:p w14:paraId="10E7893F" w14:textId="77777777" w:rsidR="00BE142C" w:rsidRDefault="002B5E8F">
      <w:pPr>
        <w:pStyle w:val="Ttulo1"/>
        <w:rPr>
          <w:rFonts w:ascii="Corbel" w:eastAsia="Corbel" w:hAnsi="Corbel" w:cs="Corbel"/>
        </w:rPr>
      </w:pPr>
      <w:r>
        <w:rPr>
          <w:rFonts w:ascii="Corbel" w:eastAsia="Corbel" w:hAnsi="Corbel" w:cs="Corbel"/>
        </w:rPr>
        <w:t>bibliografía</w:t>
      </w:r>
    </w:p>
    <w:p w14:paraId="10E78940" w14:textId="77777777" w:rsidR="00BE142C" w:rsidRDefault="00BE142C">
      <w:pPr>
        <w:spacing w:before="0" w:after="0" w:line="264" w:lineRule="auto"/>
        <w:jc w:val="both"/>
        <w:rPr>
          <w:rFonts w:ascii="Corbel" w:eastAsia="Corbel" w:hAnsi="Corbel" w:cs="Corbel"/>
          <w:sz w:val="22"/>
          <w:szCs w:val="22"/>
        </w:rPr>
      </w:pPr>
    </w:p>
    <w:p w14:paraId="10E78941" w14:textId="77777777" w:rsidR="00BE142C" w:rsidRDefault="002B5E8F">
      <w:pPr>
        <w:spacing w:before="0" w:after="0" w:line="264" w:lineRule="auto"/>
        <w:jc w:val="both"/>
        <w:rPr>
          <w:rFonts w:ascii="Corbel" w:eastAsia="Corbel" w:hAnsi="Corbel" w:cs="Corbel"/>
          <w:sz w:val="22"/>
          <w:szCs w:val="22"/>
        </w:rPr>
      </w:pPr>
      <w:r>
        <w:rPr>
          <w:rFonts w:ascii="Corbel" w:eastAsia="Corbel" w:hAnsi="Corbel" w:cs="Corbel"/>
          <w:sz w:val="22"/>
          <w:szCs w:val="22"/>
        </w:rPr>
        <w:t>Díaz, C., Chiang, MT., Ortiz, MA, Solar MI (2012). Conceptos fundamentales para la docencia universitaria: estrategias didácticas, evaluación y planificación. Dirección de Docencia Universidad de Concepción.</w:t>
      </w:r>
    </w:p>
    <w:p w14:paraId="10E78942" w14:textId="77777777" w:rsidR="00BE142C" w:rsidRDefault="00BE142C">
      <w:pPr>
        <w:spacing w:before="0" w:after="0" w:line="264" w:lineRule="auto"/>
        <w:jc w:val="both"/>
        <w:rPr>
          <w:rFonts w:ascii="Corbel" w:eastAsia="Corbel" w:hAnsi="Corbel" w:cs="Corbel"/>
          <w:sz w:val="22"/>
          <w:szCs w:val="22"/>
        </w:rPr>
      </w:pPr>
    </w:p>
    <w:p w14:paraId="10E78943" w14:textId="77777777" w:rsidR="00BE142C" w:rsidRDefault="002B5E8F">
      <w:pPr>
        <w:spacing w:before="0" w:after="0" w:line="264" w:lineRule="auto"/>
        <w:jc w:val="both"/>
        <w:rPr>
          <w:rFonts w:ascii="Corbel" w:eastAsia="Corbel" w:hAnsi="Corbel" w:cs="Corbel"/>
          <w:sz w:val="22"/>
          <w:szCs w:val="22"/>
        </w:rPr>
      </w:pPr>
      <w:r>
        <w:rPr>
          <w:rFonts w:ascii="Corbel" w:eastAsia="Corbel" w:hAnsi="Corbel" w:cs="Corbel"/>
          <w:sz w:val="22"/>
          <w:szCs w:val="22"/>
        </w:rPr>
        <w:t xml:space="preserve">Dirección académica de pregrado, Universidad de la Frontera (2011). Estructura de una clase. Recuperado de </w:t>
      </w:r>
      <w:hyperlink r:id="rId11">
        <w:r>
          <w:rPr>
            <w:rFonts w:ascii="Corbel" w:eastAsia="Corbel" w:hAnsi="Corbel" w:cs="Corbel"/>
            <w:color w:val="8E58B6"/>
            <w:sz w:val="22"/>
            <w:szCs w:val="22"/>
            <w:u w:val="single"/>
          </w:rPr>
          <w:t>http://pregrado.ufro.cl/index.php/component/docman/doc_download/23-estructura-de-una-clase?Itemid</w:t>
        </w:r>
      </w:hyperlink>
      <w:r>
        <w:rPr>
          <w:rFonts w:ascii="Corbel" w:eastAsia="Corbel" w:hAnsi="Corbel" w:cs="Corbel"/>
          <w:sz w:val="22"/>
          <w:szCs w:val="22"/>
        </w:rPr>
        <w:t xml:space="preserve">= </w:t>
      </w:r>
    </w:p>
    <w:p w14:paraId="10E78944" w14:textId="77777777" w:rsidR="00BE142C" w:rsidRDefault="00BE142C">
      <w:pPr>
        <w:spacing w:before="0" w:after="0" w:line="264" w:lineRule="auto"/>
        <w:jc w:val="both"/>
        <w:rPr>
          <w:rFonts w:ascii="Corbel" w:eastAsia="Corbel" w:hAnsi="Corbel" w:cs="Corbel"/>
          <w:sz w:val="22"/>
          <w:szCs w:val="22"/>
        </w:rPr>
      </w:pPr>
    </w:p>
    <w:p w14:paraId="10E78945" w14:textId="77777777" w:rsidR="00BE142C" w:rsidRDefault="002B5E8F">
      <w:pPr>
        <w:spacing w:before="0" w:after="0" w:line="264" w:lineRule="auto"/>
        <w:jc w:val="both"/>
        <w:rPr>
          <w:rFonts w:ascii="Corbel" w:eastAsia="Corbel" w:hAnsi="Corbel" w:cs="Corbel"/>
          <w:sz w:val="22"/>
          <w:szCs w:val="22"/>
        </w:rPr>
      </w:pPr>
      <w:proofErr w:type="spellStart"/>
      <w:r>
        <w:rPr>
          <w:rFonts w:ascii="Corbel" w:eastAsia="Corbel" w:hAnsi="Corbel" w:cs="Corbel"/>
          <w:sz w:val="22"/>
          <w:szCs w:val="22"/>
        </w:rPr>
        <w:t>Castañon</w:t>
      </w:r>
      <w:proofErr w:type="spellEnd"/>
      <w:r>
        <w:rPr>
          <w:rFonts w:ascii="Corbel" w:eastAsia="Corbel" w:hAnsi="Corbel" w:cs="Corbel"/>
          <w:sz w:val="22"/>
          <w:szCs w:val="22"/>
        </w:rPr>
        <w:t xml:space="preserve">, L. (2019, junio 03). Conocimientos previos e INTERVENCIÓN docente. https://revista.universidadabierta.edu.mx/2019/06/03/conocimientos-previos-eintervencion-docente/ </w:t>
      </w:r>
    </w:p>
    <w:p w14:paraId="10E78946" w14:textId="77777777" w:rsidR="00BE142C" w:rsidRDefault="00BE142C">
      <w:pPr>
        <w:spacing w:before="0" w:after="0" w:line="264" w:lineRule="auto"/>
        <w:jc w:val="both"/>
        <w:rPr>
          <w:rFonts w:ascii="Corbel" w:eastAsia="Corbel" w:hAnsi="Corbel" w:cs="Corbel"/>
          <w:sz w:val="22"/>
          <w:szCs w:val="22"/>
        </w:rPr>
      </w:pPr>
    </w:p>
    <w:p w14:paraId="10E78947" w14:textId="77777777" w:rsidR="00BE142C" w:rsidRDefault="002B5E8F">
      <w:pPr>
        <w:spacing w:before="0" w:after="0" w:line="264" w:lineRule="auto"/>
        <w:jc w:val="both"/>
        <w:rPr>
          <w:rFonts w:ascii="Corbel" w:eastAsia="Corbel" w:hAnsi="Corbel" w:cs="Corbel"/>
          <w:sz w:val="22"/>
          <w:szCs w:val="22"/>
          <w:highlight w:val="white"/>
        </w:rPr>
      </w:pPr>
      <w:r>
        <w:rPr>
          <w:rFonts w:ascii="Corbel" w:eastAsia="Corbel" w:hAnsi="Corbel" w:cs="Corbel"/>
          <w:sz w:val="22"/>
          <w:szCs w:val="22"/>
          <w:highlight w:val="white"/>
        </w:rPr>
        <w:t xml:space="preserve">Kennedy, D. (2007). Redactar y Utilizar Resultados de Aprendizaje. </w:t>
      </w:r>
      <w:proofErr w:type="spellStart"/>
      <w:r>
        <w:rPr>
          <w:rFonts w:ascii="Corbel" w:eastAsia="Corbel" w:hAnsi="Corbel" w:cs="Corbel"/>
          <w:sz w:val="22"/>
          <w:szCs w:val="22"/>
          <w:highlight w:val="white"/>
        </w:rPr>
        <w:t>University</w:t>
      </w:r>
      <w:proofErr w:type="spellEnd"/>
      <w:r>
        <w:rPr>
          <w:rFonts w:ascii="Corbel" w:eastAsia="Corbel" w:hAnsi="Corbel" w:cs="Corbel"/>
          <w:sz w:val="22"/>
          <w:szCs w:val="22"/>
          <w:highlight w:val="white"/>
        </w:rPr>
        <w:t xml:space="preserve"> </w:t>
      </w:r>
      <w:proofErr w:type="spellStart"/>
      <w:r>
        <w:rPr>
          <w:rFonts w:ascii="Corbel" w:eastAsia="Corbel" w:hAnsi="Corbel" w:cs="Corbel"/>
          <w:sz w:val="22"/>
          <w:szCs w:val="22"/>
          <w:highlight w:val="white"/>
        </w:rPr>
        <w:t>College</w:t>
      </w:r>
      <w:proofErr w:type="spellEnd"/>
      <w:r>
        <w:rPr>
          <w:rFonts w:ascii="Corbel" w:eastAsia="Corbel" w:hAnsi="Corbel" w:cs="Corbel"/>
          <w:sz w:val="22"/>
          <w:szCs w:val="22"/>
          <w:highlight w:val="white"/>
        </w:rPr>
        <w:t xml:space="preserve"> Cork. </w:t>
      </w:r>
    </w:p>
    <w:p w14:paraId="10E78948" w14:textId="77777777" w:rsidR="00BE142C" w:rsidRDefault="00BE142C">
      <w:pPr>
        <w:spacing w:before="0" w:after="0" w:line="264" w:lineRule="auto"/>
        <w:jc w:val="both"/>
        <w:rPr>
          <w:rFonts w:ascii="Corbel" w:eastAsia="Corbel" w:hAnsi="Corbel" w:cs="Corbel"/>
          <w:sz w:val="22"/>
          <w:szCs w:val="22"/>
          <w:highlight w:val="white"/>
        </w:rPr>
      </w:pPr>
    </w:p>
    <w:p w14:paraId="10E78949" w14:textId="77777777" w:rsidR="00BE142C" w:rsidRDefault="002B5E8F">
      <w:pPr>
        <w:pStyle w:val="Ttulo1"/>
        <w:rPr>
          <w:rFonts w:ascii="Corbel" w:eastAsia="Corbel" w:hAnsi="Corbel" w:cs="Corbel"/>
        </w:rPr>
      </w:pPr>
      <w:r>
        <w:rPr>
          <w:rFonts w:ascii="Corbel" w:eastAsia="Corbel" w:hAnsi="Corbel" w:cs="Corbel"/>
        </w:rPr>
        <w:t>evaluación</w:t>
      </w:r>
    </w:p>
    <w:p w14:paraId="10E7894A" w14:textId="77777777" w:rsidR="00BE142C" w:rsidRDefault="00BE142C">
      <w:pPr>
        <w:spacing w:before="0" w:after="0" w:line="264" w:lineRule="auto"/>
        <w:jc w:val="both"/>
        <w:rPr>
          <w:rFonts w:ascii="Corbel" w:eastAsia="Corbel" w:hAnsi="Corbel" w:cs="Corbel"/>
          <w:b/>
          <w:i/>
          <w:color w:val="4E74A2"/>
          <w:sz w:val="22"/>
          <w:szCs w:val="22"/>
        </w:rPr>
      </w:pPr>
    </w:p>
    <w:p w14:paraId="10E7894B" w14:textId="77777777" w:rsidR="00BE142C" w:rsidRDefault="002B5E8F">
      <w:pPr>
        <w:spacing w:before="0" w:after="0" w:line="264" w:lineRule="auto"/>
        <w:jc w:val="both"/>
        <w:rPr>
          <w:rFonts w:ascii="Corbel" w:eastAsia="Corbel" w:hAnsi="Corbel" w:cs="Corbel"/>
          <w:sz w:val="22"/>
          <w:szCs w:val="22"/>
        </w:rPr>
      </w:pPr>
      <w:r w:rsidRPr="00125CEF">
        <w:rPr>
          <w:rFonts w:ascii="Corbel" w:eastAsia="Corbel" w:hAnsi="Corbel" w:cs="Corbel"/>
          <w:b/>
          <w:bCs/>
          <w:sz w:val="22"/>
          <w:szCs w:val="22"/>
        </w:rPr>
        <w:t>Evaluación formativa</w:t>
      </w:r>
      <w:r>
        <w:rPr>
          <w:rFonts w:ascii="Corbel" w:eastAsia="Corbel" w:hAnsi="Corbel" w:cs="Corbel"/>
          <w:sz w:val="22"/>
          <w:szCs w:val="22"/>
        </w:rPr>
        <w:t>:</w:t>
      </w:r>
      <w:r>
        <w:rPr>
          <w:rFonts w:ascii="Corbel" w:eastAsia="Corbel" w:hAnsi="Corbel" w:cs="Corbel"/>
          <w:color w:val="4E74A2"/>
          <w:sz w:val="22"/>
          <w:szCs w:val="22"/>
        </w:rPr>
        <w:t xml:space="preserve"> </w:t>
      </w:r>
      <w:r>
        <w:rPr>
          <w:rFonts w:ascii="Corbel" w:eastAsia="Corbel" w:hAnsi="Corbel" w:cs="Corbel"/>
          <w:sz w:val="22"/>
          <w:szCs w:val="22"/>
        </w:rPr>
        <w:t>Cada módulo finalizará con una actividad que evaluará los conocimientos adquiridos.</w:t>
      </w:r>
      <w:r>
        <w:rPr>
          <w:rFonts w:ascii="Corbel" w:eastAsia="Corbel" w:hAnsi="Corbel" w:cs="Corbel"/>
          <w:color w:val="4E74A2"/>
          <w:sz w:val="22"/>
          <w:szCs w:val="22"/>
        </w:rPr>
        <w:t xml:space="preserve"> </w:t>
      </w:r>
    </w:p>
    <w:p w14:paraId="10E7894D" w14:textId="18EAFBF1" w:rsidR="00BE142C" w:rsidRDefault="002B5E8F">
      <w:pPr>
        <w:spacing w:before="0" w:after="0" w:line="264" w:lineRule="auto"/>
        <w:jc w:val="both"/>
        <w:rPr>
          <w:rFonts w:ascii="Corbel" w:eastAsia="Corbel" w:hAnsi="Corbel" w:cs="Corbel"/>
          <w:sz w:val="22"/>
          <w:szCs w:val="22"/>
        </w:rPr>
      </w:pPr>
      <w:r w:rsidRPr="00125CEF">
        <w:rPr>
          <w:rFonts w:ascii="Corbel" w:eastAsia="Corbel" w:hAnsi="Corbel" w:cs="Corbel"/>
          <w:b/>
          <w:bCs/>
          <w:sz w:val="22"/>
          <w:szCs w:val="22"/>
        </w:rPr>
        <w:t>Evaluación sumativa</w:t>
      </w:r>
      <w:r>
        <w:rPr>
          <w:rFonts w:ascii="Corbel" w:eastAsia="Corbel" w:hAnsi="Corbel" w:cs="Corbel"/>
          <w:sz w:val="22"/>
          <w:szCs w:val="22"/>
        </w:rPr>
        <w:t>: Para obtener la certificación, se evaluarán los resultados de aprendizaje propuestos a través de una tarea individual que consiste en la planificación de un</w:t>
      </w:r>
      <w:r w:rsidR="00BC35AF">
        <w:rPr>
          <w:rFonts w:ascii="Corbel" w:eastAsia="Corbel" w:hAnsi="Corbel" w:cs="Corbel"/>
          <w:sz w:val="22"/>
          <w:szCs w:val="22"/>
        </w:rPr>
        <w:t>a parte del</w:t>
      </w:r>
      <w:r>
        <w:rPr>
          <w:rFonts w:ascii="Corbel" w:eastAsia="Corbel" w:hAnsi="Corbel" w:cs="Corbel"/>
          <w:sz w:val="22"/>
          <w:szCs w:val="22"/>
        </w:rPr>
        <w:t xml:space="preserve"> syllabus</w:t>
      </w:r>
      <w:r w:rsidR="00BC35AF">
        <w:rPr>
          <w:rFonts w:ascii="Corbel" w:eastAsia="Corbel" w:hAnsi="Corbel" w:cs="Corbel"/>
          <w:sz w:val="22"/>
          <w:szCs w:val="22"/>
        </w:rPr>
        <w:t xml:space="preserve"> que sea</w:t>
      </w:r>
      <w:r>
        <w:rPr>
          <w:rFonts w:ascii="Corbel" w:eastAsia="Corbel" w:hAnsi="Corbel" w:cs="Corbel"/>
          <w:sz w:val="22"/>
          <w:szCs w:val="22"/>
        </w:rPr>
        <w:t xml:space="preserve"> coherente con los contenidos revisados. Este syllabus creado será revisado a partir de una </w:t>
      </w:r>
      <w:r w:rsidR="00C55269">
        <w:rPr>
          <w:rFonts w:ascii="Corbel" w:eastAsia="Corbel" w:hAnsi="Corbel" w:cs="Corbel"/>
          <w:sz w:val="22"/>
          <w:szCs w:val="22"/>
        </w:rPr>
        <w:t>lista de cotejo</w:t>
      </w:r>
      <w:r w:rsidR="00BC35AF">
        <w:rPr>
          <w:rFonts w:ascii="Corbel" w:eastAsia="Corbel" w:hAnsi="Corbel" w:cs="Corbel"/>
          <w:sz w:val="22"/>
          <w:szCs w:val="22"/>
        </w:rPr>
        <w:t xml:space="preserve">. </w:t>
      </w:r>
    </w:p>
    <w:p w14:paraId="10E78951" w14:textId="77777777" w:rsidR="00BE142C" w:rsidRDefault="00BE142C">
      <w:pPr>
        <w:spacing w:before="0" w:after="0" w:line="264" w:lineRule="auto"/>
        <w:jc w:val="both"/>
        <w:rPr>
          <w:rFonts w:ascii="Corbel" w:eastAsia="Corbel" w:hAnsi="Corbel" w:cs="Corbel"/>
          <w:sz w:val="22"/>
          <w:szCs w:val="22"/>
        </w:rPr>
      </w:pPr>
    </w:p>
    <w:p w14:paraId="10E78952" w14:textId="77777777" w:rsidR="00BE142C" w:rsidRDefault="002B5E8F">
      <w:pPr>
        <w:pStyle w:val="Ttulo1"/>
        <w:rPr>
          <w:rFonts w:ascii="Corbel" w:eastAsia="Corbel" w:hAnsi="Corbel" w:cs="Corbel"/>
        </w:rPr>
      </w:pPr>
      <w:r>
        <w:rPr>
          <w:rFonts w:ascii="Corbel" w:eastAsia="Corbel" w:hAnsi="Corbel" w:cs="Corbel"/>
        </w:rPr>
        <w:t>relator/ES - AS</w:t>
      </w:r>
    </w:p>
    <w:p w14:paraId="10E78953" w14:textId="77777777" w:rsidR="00BE142C" w:rsidRDefault="00BE142C">
      <w:pPr>
        <w:spacing w:before="0" w:after="0"/>
        <w:rPr>
          <w:rFonts w:ascii="Corbel" w:eastAsia="Corbel" w:hAnsi="Corbel" w:cs="Corbel"/>
          <w:sz w:val="22"/>
          <w:szCs w:val="22"/>
        </w:rPr>
      </w:pPr>
    </w:p>
    <w:p w14:paraId="1E4BC505" w14:textId="1D0308DC" w:rsidR="00B24D5C" w:rsidRPr="001E5038" w:rsidRDefault="00B24D5C" w:rsidP="00B24D5C">
      <w:pPr>
        <w:spacing w:before="0" w:after="0"/>
        <w:rPr>
          <w:rFonts w:ascii="Corbel" w:eastAsia="Corbel" w:hAnsi="Corbel" w:cs="Corbel"/>
          <w:sz w:val="22"/>
          <w:szCs w:val="22"/>
        </w:rPr>
      </w:pPr>
      <w:r w:rsidRPr="001E5038">
        <w:rPr>
          <w:rFonts w:ascii="Corbel" w:eastAsia="Corbel" w:hAnsi="Corbel" w:cs="Corbel"/>
          <w:sz w:val="22"/>
          <w:szCs w:val="22"/>
        </w:rPr>
        <w:t xml:space="preserve">Nombre: </w:t>
      </w:r>
      <w:r w:rsidR="00125CEF">
        <w:rPr>
          <w:rFonts w:ascii="Corbel" w:eastAsia="Corbel" w:hAnsi="Corbel" w:cs="Corbel"/>
          <w:sz w:val="22"/>
          <w:szCs w:val="22"/>
        </w:rPr>
        <w:t xml:space="preserve">Jorge Ávila </w:t>
      </w:r>
      <w:proofErr w:type="spellStart"/>
      <w:r w:rsidR="00125CEF">
        <w:rPr>
          <w:rFonts w:ascii="Corbel" w:eastAsia="Corbel" w:hAnsi="Corbel" w:cs="Corbel"/>
          <w:sz w:val="22"/>
          <w:szCs w:val="22"/>
        </w:rPr>
        <w:t>Ávila</w:t>
      </w:r>
      <w:proofErr w:type="spellEnd"/>
      <w:r w:rsidR="00125CEF">
        <w:rPr>
          <w:rFonts w:ascii="Corbel" w:eastAsia="Corbel" w:hAnsi="Corbel" w:cs="Corbel"/>
          <w:sz w:val="22"/>
          <w:szCs w:val="22"/>
        </w:rPr>
        <w:t xml:space="preserve"> </w:t>
      </w:r>
    </w:p>
    <w:p w14:paraId="5BD209B0" w14:textId="28BBEDE4" w:rsidR="00B24D5C" w:rsidRPr="001E5038" w:rsidRDefault="00B24D5C" w:rsidP="00B24D5C">
      <w:pPr>
        <w:spacing w:before="0" w:after="0"/>
        <w:rPr>
          <w:rFonts w:ascii="Corbel" w:eastAsia="Corbel" w:hAnsi="Corbel" w:cs="Corbel"/>
          <w:sz w:val="22"/>
          <w:szCs w:val="22"/>
        </w:rPr>
      </w:pPr>
      <w:r w:rsidRPr="001E5038">
        <w:rPr>
          <w:rFonts w:ascii="Corbel" w:eastAsia="Corbel" w:hAnsi="Corbel" w:cs="Corbel"/>
          <w:sz w:val="22"/>
          <w:szCs w:val="22"/>
        </w:rPr>
        <w:t>Correo electrónico: j</w:t>
      </w:r>
      <w:r w:rsidR="00125CEF">
        <w:rPr>
          <w:rFonts w:ascii="Corbel" w:eastAsia="Corbel" w:hAnsi="Corbel" w:cs="Corbel"/>
          <w:sz w:val="22"/>
          <w:szCs w:val="22"/>
        </w:rPr>
        <w:t>oavila</w:t>
      </w:r>
      <w:r w:rsidRPr="001E5038">
        <w:rPr>
          <w:rFonts w:ascii="Corbel" w:eastAsia="Corbel" w:hAnsi="Corbel" w:cs="Corbel"/>
          <w:sz w:val="22"/>
          <w:szCs w:val="22"/>
        </w:rPr>
        <w:t>@udec.cl</w:t>
      </w:r>
    </w:p>
    <w:p w14:paraId="23CA799C" w14:textId="77777777" w:rsidR="00B24D5C" w:rsidRPr="001E5038" w:rsidRDefault="00B24D5C" w:rsidP="00B24D5C">
      <w:pPr>
        <w:spacing w:before="0" w:after="0"/>
        <w:rPr>
          <w:rFonts w:ascii="Corbel" w:eastAsia="Corbel" w:hAnsi="Corbel" w:cs="Corbel"/>
          <w:sz w:val="22"/>
          <w:szCs w:val="22"/>
        </w:rPr>
      </w:pPr>
      <w:r w:rsidRPr="001E5038">
        <w:rPr>
          <w:rFonts w:ascii="Corbel" w:eastAsia="Corbel" w:hAnsi="Corbel" w:cs="Corbel"/>
          <w:sz w:val="22"/>
          <w:szCs w:val="22"/>
        </w:rPr>
        <w:t>Facultad o repartición: Dirección de Docencia, UNIDD</w:t>
      </w:r>
    </w:p>
    <w:p w14:paraId="29A812E4" w14:textId="70CB5685" w:rsidR="00B24D5C" w:rsidRPr="001E5038" w:rsidRDefault="00B24D5C" w:rsidP="00B24D5C">
      <w:pPr>
        <w:spacing w:before="0" w:after="0"/>
        <w:rPr>
          <w:rFonts w:ascii="Corbel" w:eastAsia="Corbel" w:hAnsi="Corbel" w:cs="Corbel"/>
          <w:sz w:val="22"/>
          <w:szCs w:val="22"/>
        </w:rPr>
      </w:pPr>
      <w:r w:rsidRPr="001E5038">
        <w:rPr>
          <w:rFonts w:ascii="Corbel" w:eastAsia="Corbel" w:hAnsi="Corbel" w:cs="Corbel"/>
          <w:sz w:val="22"/>
          <w:szCs w:val="22"/>
        </w:rPr>
        <w:t xml:space="preserve">Cargo: </w:t>
      </w:r>
      <w:r w:rsidR="00125CEF">
        <w:rPr>
          <w:rFonts w:ascii="Corbel" w:eastAsia="Corbel" w:hAnsi="Corbel" w:cs="Corbel"/>
          <w:sz w:val="22"/>
          <w:szCs w:val="22"/>
        </w:rPr>
        <w:t xml:space="preserve">Asesor Académico </w:t>
      </w:r>
    </w:p>
    <w:p w14:paraId="2FE977AA" w14:textId="77777777" w:rsidR="00B24D5C" w:rsidRDefault="00B24D5C" w:rsidP="00B24D5C">
      <w:pPr>
        <w:spacing w:before="0" w:after="0"/>
        <w:rPr>
          <w:rFonts w:ascii="Corbel" w:eastAsia="Corbel" w:hAnsi="Corbel" w:cs="Corbel"/>
          <w:sz w:val="22"/>
          <w:szCs w:val="22"/>
        </w:rPr>
      </w:pPr>
      <w:r w:rsidRPr="001E5038">
        <w:rPr>
          <w:rFonts w:ascii="Corbel" w:eastAsia="Corbel" w:hAnsi="Corbel" w:cs="Corbel"/>
          <w:sz w:val="22"/>
          <w:szCs w:val="22"/>
        </w:rPr>
        <w:t>Fono o Anexo: 1475</w:t>
      </w:r>
    </w:p>
    <w:p w14:paraId="10E78959" w14:textId="77777777" w:rsidR="00BE142C" w:rsidRDefault="00BE142C">
      <w:pPr>
        <w:spacing w:before="0" w:after="0"/>
        <w:rPr>
          <w:rFonts w:ascii="Corbel" w:eastAsia="Corbel" w:hAnsi="Corbel" w:cs="Corbel"/>
          <w:sz w:val="22"/>
          <w:szCs w:val="22"/>
        </w:rPr>
      </w:pPr>
    </w:p>
    <w:p w14:paraId="10E7895A" w14:textId="77777777" w:rsidR="00BE142C" w:rsidRDefault="002B5E8F">
      <w:pPr>
        <w:spacing w:before="0" w:after="0"/>
        <w:rPr>
          <w:rFonts w:ascii="Corbel" w:eastAsia="Corbel" w:hAnsi="Corbel" w:cs="Corbel"/>
          <w:sz w:val="22"/>
          <w:szCs w:val="22"/>
        </w:rPr>
      </w:pPr>
      <w:r>
        <w:rPr>
          <w:rFonts w:ascii="Corbel" w:eastAsia="Corbel" w:hAnsi="Corbel" w:cs="Corbel"/>
          <w:sz w:val="22"/>
          <w:szCs w:val="22"/>
        </w:rPr>
        <w:lastRenderedPageBreak/>
        <w:t xml:space="preserve">Nombre: Juan Francisco Hernández </w:t>
      </w:r>
      <w:proofErr w:type="spellStart"/>
      <w:r>
        <w:rPr>
          <w:rFonts w:ascii="Corbel" w:eastAsia="Corbel" w:hAnsi="Corbel" w:cs="Corbel"/>
          <w:sz w:val="22"/>
          <w:szCs w:val="22"/>
        </w:rPr>
        <w:t>Quidel</w:t>
      </w:r>
      <w:proofErr w:type="spellEnd"/>
      <w:r>
        <w:rPr>
          <w:rFonts w:ascii="Corbel" w:eastAsia="Corbel" w:hAnsi="Corbel" w:cs="Corbel"/>
          <w:sz w:val="22"/>
          <w:szCs w:val="22"/>
        </w:rPr>
        <w:t xml:space="preserve"> </w:t>
      </w:r>
    </w:p>
    <w:p w14:paraId="10E7895B" w14:textId="77777777" w:rsidR="00BE142C" w:rsidRDefault="002B5E8F">
      <w:pPr>
        <w:spacing w:before="0" w:after="0"/>
        <w:rPr>
          <w:rFonts w:ascii="Corbel" w:eastAsia="Corbel" w:hAnsi="Corbel" w:cs="Corbel"/>
          <w:sz w:val="22"/>
          <w:szCs w:val="22"/>
        </w:rPr>
      </w:pPr>
      <w:r>
        <w:rPr>
          <w:rFonts w:ascii="Corbel" w:eastAsia="Corbel" w:hAnsi="Corbel" w:cs="Corbel"/>
          <w:sz w:val="22"/>
          <w:szCs w:val="22"/>
        </w:rPr>
        <w:t>Correo Electrónico: juanhernandez@udec.cl</w:t>
      </w:r>
    </w:p>
    <w:p w14:paraId="10E7895C" w14:textId="77777777" w:rsidR="00BE142C" w:rsidRDefault="002B5E8F">
      <w:pPr>
        <w:spacing w:before="0" w:after="0"/>
        <w:rPr>
          <w:rFonts w:ascii="Corbel" w:eastAsia="Corbel" w:hAnsi="Corbel" w:cs="Corbel"/>
          <w:sz w:val="22"/>
          <w:szCs w:val="22"/>
        </w:rPr>
      </w:pPr>
      <w:r>
        <w:rPr>
          <w:rFonts w:ascii="Corbel" w:eastAsia="Corbel" w:hAnsi="Corbel" w:cs="Corbel"/>
          <w:sz w:val="22"/>
          <w:szCs w:val="22"/>
        </w:rPr>
        <w:t>Facultad o repartición: Unidad de Investigación y Desarrollo Docente</w:t>
      </w:r>
    </w:p>
    <w:p w14:paraId="10E7895D" w14:textId="33D68F78" w:rsidR="00BE142C" w:rsidRDefault="002B5E8F">
      <w:pPr>
        <w:spacing w:before="0" w:after="0"/>
        <w:rPr>
          <w:rFonts w:ascii="Corbel" w:eastAsia="Corbel" w:hAnsi="Corbel" w:cs="Corbel"/>
          <w:sz w:val="22"/>
          <w:szCs w:val="22"/>
        </w:rPr>
      </w:pPr>
      <w:r>
        <w:rPr>
          <w:rFonts w:ascii="Corbel" w:eastAsia="Corbel" w:hAnsi="Corbel" w:cs="Corbel"/>
          <w:sz w:val="22"/>
          <w:szCs w:val="22"/>
        </w:rPr>
        <w:t>Cargo: Asesor Académica / Asesor de acompañamiento docente</w:t>
      </w:r>
      <w:r w:rsidR="00A427A4">
        <w:rPr>
          <w:rFonts w:ascii="Corbel" w:eastAsia="Corbel" w:hAnsi="Corbel" w:cs="Corbel"/>
          <w:sz w:val="22"/>
          <w:szCs w:val="22"/>
        </w:rPr>
        <w:t xml:space="preserve"> UCO20102</w:t>
      </w:r>
    </w:p>
    <w:p w14:paraId="10E7895E" w14:textId="77777777" w:rsidR="00BE142C" w:rsidRDefault="002B5E8F">
      <w:pPr>
        <w:spacing w:before="0" w:after="0"/>
        <w:rPr>
          <w:rFonts w:ascii="Corbel" w:eastAsia="Corbel" w:hAnsi="Corbel" w:cs="Corbel"/>
          <w:sz w:val="22"/>
          <w:szCs w:val="22"/>
        </w:rPr>
      </w:pPr>
      <w:r>
        <w:rPr>
          <w:rFonts w:ascii="Corbel" w:eastAsia="Corbel" w:hAnsi="Corbel" w:cs="Corbel"/>
          <w:sz w:val="22"/>
          <w:szCs w:val="22"/>
        </w:rPr>
        <w:t>Fono o Anexo: 1475</w:t>
      </w:r>
    </w:p>
    <w:p w14:paraId="10E7895F" w14:textId="77777777" w:rsidR="00BE142C" w:rsidRDefault="002B5E8F">
      <w:pPr>
        <w:pStyle w:val="Ttulo1"/>
        <w:rPr>
          <w:rFonts w:ascii="Corbel" w:eastAsia="Corbel" w:hAnsi="Corbel" w:cs="Corbel"/>
        </w:rPr>
      </w:pPr>
      <w:r>
        <w:rPr>
          <w:rFonts w:ascii="Corbel" w:eastAsia="Corbel" w:hAnsi="Corbel" w:cs="Corbel"/>
        </w:rPr>
        <w:t>HORARIOS</w:t>
      </w:r>
    </w:p>
    <w:p w14:paraId="10E78960" w14:textId="77777777" w:rsidR="00BE142C" w:rsidRDefault="002B5E8F">
      <w:pPr>
        <w:numPr>
          <w:ilvl w:val="0"/>
          <w:numId w:val="1"/>
        </w:numPr>
        <w:pBdr>
          <w:top w:val="nil"/>
          <w:left w:val="nil"/>
          <w:bottom w:val="nil"/>
          <w:right w:val="nil"/>
          <w:between w:val="nil"/>
        </w:pBdr>
        <w:spacing w:after="0"/>
        <w:rPr>
          <w:rFonts w:ascii="Corbel" w:eastAsia="Corbel" w:hAnsi="Corbel" w:cs="Corbel"/>
          <w:color w:val="000000"/>
          <w:sz w:val="22"/>
          <w:szCs w:val="22"/>
        </w:rPr>
      </w:pPr>
      <w:r>
        <w:rPr>
          <w:rFonts w:ascii="Corbel" w:eastAsia="Corbel" w:hAnsi="Corbel" w:cs="Corbel"/>
          <w:color w:val="000000"/>
          <w:sz w:val="22"/>
          <w:szCs w:val="22"/>
        </w:rPr>
        <w:t>Periodo de clases:</w:t>
      </w:r>
    </w:p>
    <w:p w14:paraId="10E78961" w14:textId="4C6FFC88" w:rsidR="00BE142C" w:rsidRDefault="002B5E8F">
      <w:pPr>
        <w:numPr>
          <w:ilvl w:val="1"/>
          <w:numId w:val="1"/>
        </w:numPr>
        <w:pBdr>
          <w:top w:val="nil"/>
          <w:left w:val="nil"/>
          <w:bottom w:val="nil"/>
          <w:right w:val="nil"/>
          <w:between w:val="nil"/>
        </w:pBdr>
        <w:spacing w:before="0" w:after="0"/>
        <w:rPr>
          <w:rFonts w:ascii="Corbel" w:eastAsia="Corbel" w:hAnsi="Corbel" w:cs="Corbel"/>
          <w:color w:val="000000"/>
          <w:sz w:val="22"/>
          <w:szCs w:val="22"/>
        </w:rPr>
      </w:pPr>
      <w:r>
        <w:rPr>
          <w:rFonts w:ascii="Corbel" w:eastAsia="Corbel" w:hAnsi="Corbel" w:cs="Corbel"/>
          <w:color w:val="000000"/>
          <w:sz w:val="22"/>
          <w:szCs w:val="22"/>
        </w:rPr>
        <w:t xml:space="preserve">Fecha de inicio:  </w:t>
      </w:r>
      <w:r w:rsidR="00B26524">
        <w:rPr>
          <w:rFonts w:ascii="Corbel" w:eastAsia="Corbel" w:hAnsi="Corbel" w:cs="Corbel"/>
          <w:color w:val="000000"/>
          <w:sz w:val="22"/>
          <w:szCs w:val="22"/>
        </w:rPr>
        <w:t>jueves</w:t>
      </w:r>
      <w:r w:rsidR="003575EA">
        <w:rPr>
          <w:rFonts w:ascii="Corbel" w:eastAsia="Corbel" w:hAnsi="Corbel" w:cs="Corbel"/>
          <w:color w:val="000000"/>
          <w:sz w:val="22"/>
          <w:szCs w:val="22"/>
        </w:rPr>
        <w:t xml:space="preserve"> 14</w:t>
      </w:r>
      <w:r w:rsidR="00A427A4">
        <w:rPr>
          <w:rFonts w:ascii="Corbel" w:eastAsia="Corbel" w:hAnsi="Corbel" w:cs="Corbel"/>
          <w:color w:val="000000"/>
          <w:sz w:val="22"/>
          <w:szCs w:val="22"/>
        </w:rPr>
        <w:t xml:space="preserve"> de abril a</w:t>
      </w:r>
      <w:r w:rsidR="00B24D5C">
        <w:rPr>
          <w:rFonts w:ascii="Corbel" w:eastAsia="Corbel" w:hAnsi="Corbel" w:cs="Corbel"/>
          <w:color w:val="000000"/>
          <w:sz w:val="22"/>
          <w:szCs w:val="22"/>
        </w:rPr>
        <w:t xml:space="preserve"> las 16:00</w:t>
      </w:r>
    </w:p>
    <w:p w14:paraId="450356F3" w14:textId="523D4DA0" w:rsidR="00B24D5C" w:rsidRPr="00B24D5C" w:rsidRDefault="002B5E8F" w:rsidP="00B24D5C">
      <w:pPr>
        <w:numPr>
          <w:ilvl w:val="1"/>
          <w:numId w:val="1"/>
        </w:numPr>
        <w:pBdr>
          <w:top w:val="nil"/>
          <w:left w:val="nil"/>
          <w:bottom w:val="nil"/>
          <w:right w:val="nil"/>
          <w:between w:val="nil"/>
        </w:pBdr>
        <w:spacing w:before="0" w:after="0"/>
        <w:rPr>
          <w:rFonts w:ascii="Corbel" w:eastAsia="Corbel" w:hAnsi="Corbel" w:cs="Corbel"/>
          <w:color w:val="000000"/>
          <w:sz w:val="22"/>
          <w:szCs w:val="22"/>
        </w:rPr>
      </w:pPr>
      <w:r>
        <w:rPr>
          <w:rFonts w:ascii="Corbel" w:eastAsia="Corbel" w:hAnsi="Corbel" w:cs="Corbel"/>
          <w:color w:val="000000"/>
          <w:sz w:val="22"/>
          <w:szCs w:val="22"/>
        </w:rPr>
        <w:t xml:space="preserve">Fecha de término: </w:t>
      </w:r>
      <w:r w:rsidR="00B26524">
        <w:rPr>
          <w:rFonts w:ascii="Corbel" w:eastAsia="Corbel" w:hAnsi="Corbel" w:cs="Corbel"/>
          <w:color w:val="000000"/>
          <w:sz w:val="22"/>
          <w:szCs w:val="22"/>
        </w:rPr>
        <w:t xml:space="preserve">viernes </w:t>
      </w:r>
      <w:r w:rsidR="00A427A4">
        <w:rPr>
          <w:rFonts w:ascii="Corbel" w:eastAsia="Corbel" w:hAnsi="Corbel" w:cs="Corbel"/>
          <w:color w:val="000000"/>
          <w:sz w:val="22"/>
          <w:szCs w:val="22"/>
        </w:rPr>
        <w:t xml:space="preserve">29 de abril </w:t>
      </w:r>
      <w:r w:rsidR="00B24D5C">
        <w:rPr>
          <w:rFonts w:ascii="Corbel" w:eastAsia="Corbel" w:hAnsi="Corbel" w:cs="Corbel"/>
          <w:color w:val="000000"/>
          <w:sz w:val="22"/>
          <w:szCs w:val="22"/>
        </w:rPr>
        <w:t>hasta las 23:59</w:t>
      </w:r>
    </w:p>
    <w:p w14:paraId="10E78964" w14:textId="46C249E1" w:rsidR="00BE142C" w:rsidRDefault="002B5E8F">
      <w:pPr>
        <w:numPr>
          <w:ilvl w:val="1"/>
          <w:numId w:val="1"/>
        </w:numPr>
        <w:pBdr>
          <w:top w:val="nil"/>
          <w:left w:val="nil"/>
          <w:bottom w:val="nil"/>
          <w:right w:val="nil"/>
          <w:between w:val="nil"/>
        </w:pBdr>
        <w:spacing w:before="0"/>
        <w:rPr>
          <w:rFonts w:ascii="Corbel" w:eastAsia="Corbel" w:hAnsi="Corbel" w:cs="Corbel"/>
          <w:color w:val="000000"/>
          <w:sz w:val="22"/>
          <w:szCs w:val="22"/>
        </w:rPr>
      </w:pPr>
      <w:r w:rsidRPr="44FCD8B0">
        <w:rPr>
          <w:rFonts w:ascii="Corbel" w:eastAsia="Corbel" w:hAnsi="Corbel" w:cs="Corbel"/>
          <w:color w:val="000000" w:themeColor="text1"/>
          <w:sz w:val="22"/>
          <w:szCs w:val="22"/>
        </w:rPr>
        <w:t xml:space="preserve">Cupos: </w:t>
      </w:r>
      <w:r w:rsidR="00125CEF">
        <w:rPr>
          <w:rFonts w:ascii="Corbel" w:eastAsia="Corbel" w:hAnsi="Corbel" w:cs="Corbel"/>
          <w:color w:val="000000" w:themeColor="text1"/>
          <w:sz w:val="22"/>
          <w:szCs w:val="22"/>
        </w:rPr>
        <w:t>10</w:t>
      </w:r>
      <w:r w:rsidR="00A427A4">
        <w:rPr>
          <w:rFonts w:ascii="Corbel" w:eastAsia="Corbel" w:hAnsi="Corbel" w:cs="Corbel"/>
          <w:color w:val="000000" w:themeColor="text1"/>
          <w:sz w:val="22"/>
          <w:szCs w:val="22"/>
        </w:rPr>
        <w:t xml:space="preserve"> </w:t>
      </w:r>
      <w:r w:rsidR="00125CEF">
        <w:rPr>
          <w:rFonts w:ascii="Corbel" w:eastAsia="Corbel" w:hAnsi="Corbel" w:cs="Corbel"/>
          <w:color w:val="000000" w:themeColor="text1"/>
          <w:sz w:val="22"/>
          <w:szCs w:val="22"/>
        </w:rPr>
        <w:t xml:space="preserve"> </w:t>
      </w:r>
    </w:p>
    <w:sectPr w:rsidR="00BE142C">
      <w:headerReference w:type="default" r:id="rId12"/>
      <w:footerReference w:type="default" r:id="rId13"/>
      <w:pgSz w:w="12240" w:h="15840"/>
      <w:pgMar w:top="1985"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E2ABD" w14:textId="77777777" w:rsidR="00DF7105" w:rsidRDefault="00DF7105">
      <w:pPr>
        <w:spacing w:before="0" w:after="0" w:line="240" w:lineRule="auto"/>
      </w:pPr>
      <w:r>
        <w:separator/>
      </w:r>
    </w:p>
  </w:endnote>
  <w:endnote w:type="continuationSeparator" w:id="0">
    <w:p w14:paraId="146F6B50" w14:textId="77777777" w:rsidR="00DF7105" w:rsidRDefault="00DF71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8966" w14:textId="77777777" w:rsidR="00BE142C" w:rsidRDefault="002B5E8F">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62336" behindDoc="0" locked="0" layoutInCell="1" hidden="0" allowOverlap="1" wp14:anchorId="10E7896F" wp14:editId="10E78970">
          <wp:simplePos x="0" y="0"/>
          <wp:positionH relativeFrom="column">
            <wp:posOffset>-503570</wp:posOffset>
          </wp:positionH>
          <wp:positionV relativeFrom="paragraph">
            <wp:posOffset>-259079</wp:posOffset>
          </wp:positionV>
          <wp:extent cx="7191375" cy="1054919"/>
          <wp:effectExtent l="0" t="0" r="0" b="0"/>
          <wp:wrapNone/>
          <wp:docPr id="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191375" cy="1054919"/>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88613" w14:textId="77777777" w:rsidR="00DF7105" w:rsidRDefault="00DF7105">
      <w:pPr>
        <w:spacing w:before="0" w:after="0" w:line="240" w:lineRule="auto"/>
      </w:pPr>
      <w:r>
        <w:separator/>
      </w:r>
    </w:p>
  </w:footnote>
  <w:footnote w:type="continuationSeparator" w:id="0">
    <w:p w14:paraId="06E66AD8" w14:textId="77777777" w:rsidR="00DF7105" w:rsidRDefault="00DF710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8965" w14:textId="77777777" w:rsidR="00BE142C" w:rsidRDefault="002B5E8F">
    <w:pPr>
      <w:pStyle w:val="Ttulo1"/>
      <w:pBdr>
        <w:top w:val="none" w:sz="0" w:space="0" w:color="000000"/>
        <w:left w:val="none" w:sz="0" w:space="0" w:color="000000"/>
        <w:bottom w:val="none" w:sz="0" w:space="0" w:color="000000"/>
        <w:right w:val="none" w:sz="0" w:space="0" w:color="000000"/>
      </w:pBdr>
      <w:shd w:val="clear" w:color="auto" w:fill="auto"/>
    </w:pPr>
    <w:r>
      <w:rPr>
        <w:noProof/>
      </w:rPr>
      <w:drawing>
        <wp:anchor distT="0" distB="0" distL="0" distR="0" simplePos="0" relativeHeight="251658240" behindDoc="0" locked="0" layoutInCell="1" hidden="0" allowOverlap="1" wp14:anchorId="10E78967" wp14:editId="10E78968">
          <wp:simplePos x="0" y="0"/>
          <wp:positionH relativeFrom="column">
            <wp:posOffset>-69214</wp:posOffset>
          </wp:positionH>
          <wp:positionV relativeFrom="paragraph">
            <wp:posOffset>-10794</wp:posOffset>
          </wp:positionV>
          <wp:extent cx="1179668" cy="463550"/>
          <wp:effectExtent l="0" t="0" r="0" b="0"/>
          <wp:wrapSquare wrapText="bothSides" distT="0" distB="0" distL="0" distR="0"/>
          <wp:docPr id="32" name="image5.png" descr="Descripción: logo escudo 1"/>
          <wp:cNvGraphicFramePr/>
          <a:graphic xmlns:a="http://schemas.openxmlformats.org/drawingml/2006/main">
            <a:graphicData uri="http://schemas.openxmlformats.org/drawingml/2006/picture">
              <pic:pic xmlns:pic="http://schemas.openxmlformats.org/drawingml/2006/picture">
                <pic:nvPicPr>
                  <pic:cNvPr id="0" name="image5.png" descr="Descripción: logo escudo 1"/>
                  <pic:cNvPicPr preferRelativeResize="0"/>
                </pic:nvPicPr>
                <pic:blipFill>
                  <a:blip r:embed="rId1"/>
                  <a:srcRect/>
                  <a:stretch>
                    <a:fillRect/>
                  </a:stretch>
                </pic:blipFill>
                <pic:spPr>
                  <a:xfrm>
                    <a:off x="0" y="0"/>
                    <a:ext cx="1179668" cy="46355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0E78969" wp14:editId="10E7896A">
          <wp:simplePos x="0" y="0"/>
          <wp:positionH relativeFrom="column">
            <wp:posOffset>5631815</wp:posOffset>
          </wp:positionH>
          <wp:positionV relativeFrom="paragraph">
            <wp:posOffset>-449579</wp:posOffset>
          </wp:positionV>
          <wp:extent cx="1054100" cy="1014095"/>
          <wp:effectExtent l="0" t="0" r="0" b="0"/>
          <wp:wrapSquare wrapText="bothSides" distT="0" distB="0" distL="114300" distR="114300"/>
          <wp:docPr id="3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054100" cy="101409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10E7896B" wp14:editId="10E7896C">
          <wp:simplePos x="0" y="0"/>
          <wp:positionH relativeFrom="column">
            <wp:posOffset>3963034</wp:posOffset>
          </wp:positionH>
          <wp:positionV relativeFrom="paragraph">
            <wp:posOffset>-59054</wp:posOffset>
          </wp:positionV>
          <wp:extent cx="1671708" cy="576178"/>
          <wp:effectExtent l="0" t="0" r="0" b="0"/>
          <wp:wrapNone/>
          <wp:docPr id="33" name="image1.jpg" descr="Descripción: unidd logo"/>
          <wp:cNvGraphicFramePr/>
          <a:graphic xmlns:a="http://schemas.openxmlformats.org/drawingml/2006/main">
            <a:graphicData uri="http://schemas.openxmlformats.org/drawingml/2006/picture">
              <pic:pic xmlns:pic="http://schemas.openxmlformats.org/drawingml/2006/picture">
                <pic:nvPicPr>
                  <pic:cNvPr id="0" name="image1.jpg" descr="Descripción: unidd logo"/>
                  <pic:cNvPicPr preferRelativeResize="0"/>
                </pic:nvPicPr>
                <pic:blipFill>
                  <a:blip r:embed="rId3"/>
                  <a:srcRect/>
                  <a:stretch>
                    <a:fillRect/>
                  </a:stretch>
                </pic:blipFill>
                <pic:spPr>
                  <a:xfrm>
                    <a:off x="0" y="0"/>
                    <a:ext cx="1671708" cy="576178"/>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10E7896D" wp14:editId="10E7896E">
          <wp:simplePos x="0" y="0"/>
          <wp:positionH relativeFrom="column">
            <wp:posOffset>6704924</wp:posOffset>
          </wp:positionH>
          <wp:positionV relativeFrom="paragraph">
            <wp:posOffset>74295</wp:posOffset>
          </wp:positionV>
          <wp:extent cx="882691" cy="835118"/>
          <wp:effectExtent l="0" t="0" r="0" b="0"/>
          <wp:wrapNone/>
          <wp:docPr id="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882691" cy="83511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41415"/>
    <w:multiLevelType w:val="multilevel"/>
    <w:tmpl w:val="41687F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42C"/>
    <w:rsid w:val="00096090"/>
    <w:rsid w:val="00125CEF"/>
    <w:rsid w:val="001D2A4D"/>
    <w:rsid w:val="002B5E8F"/>
    <w:rsid w:val="003575EA"/>
    <w:rsid w:val="003B482C"/>
    <w:rsid w:val="00422D86"/>
    <w:rsid w:val="005E5FA2"/>
    <w:rsid w:val="0063617D"/>
    <w:rsid w:val="0087666D"/>
    <w:rsid w:val="00A427A4"/>
    <w:rsid w:val="00B24D5C"/>
    <w:rsid w:val="00B26524"/>
    <w:rsid w:val="00BC35AF"/>
    <w:rsid w:val="00BE142C"/>
    <w:rsid w:val="00C06EDD"/>
    <w:rsid w:val="00C55269"/>
    <w:rsid w:val="00C759E7"/>
    <w:rsid w:val="00C81768"/>
    <w:rsid w:val="00CE5AFA"/>
    <w:rsid w:val="00DA3EE6"/>
    <w:rsid w:val="00DF7105"/>
    <w:rsid w:val="00F574D0"/>
    <w:rsid w:val="14776D4D"/>
    <w:rsid w:val="1F69A60D"/>
    <w:rsid w:val="44FCD8B0"/>
    <w:rsid w:val="648E6675"/>
    <w:rsid w:val="670E20C5"/>
    <w:rsid w:val="7E00143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78925"/>
  <w15:docId w15:val="{A200E520-119B-4306-88B0-1DA8D29E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s-ES" w:eastAsia="es-CL"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AEB"/>
  </w:style>
  <w:style w:type="paragraph" w:styleId="Ttulo1">
    <w:name w:val="heading 1"/>
    <w:basedOn w:val="Normal"/>
    <w:next w:val="Normal"/>
    <w:link w:val="Ttulo1Car"/>
    <w:uiPriority w:val="9"/>
    <w:qFormat/>
    <w:rsid w:val="00941AEB"/>
    <w:pPr>
      <w:pBdr>
        <w:top w:val="single" w:sz="24" w:space="0" w:color="A5B592" w:themeColor="accent1"/>
        <w:left w:val="single" w:sz="24" w:space="0" w:color="A5B592" w:themeColor="accent1"/>
        <w:bottom w:val="single" w:sz="24" w:space="0" w:color="A5B592" w:themeColor="accent1"/>
        <w:right w:val="single" w:sz="24" w:space="0" w:color="A5B592" w:themeColor="accent1"/>
      </w:pBdr>
      <w:shd w:val="clear" w:color="auto" w:fill="A5B592"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unhideWhenUsed/>
    <w:qFormat/>
    <w:rsid w:val="00941AEB"/>
    <w:pPr>
      <w:pBdr>
        <w:top w:val="single" w:sz="24" w:space="0" w:color="ECF0E9" w:themeColor="accent1" w:themeTint="33"/>
        <w:left w:val="single" w:sz="24" w:space="0" w:color="ECF0E9" w:themeColor="accent1" w:themeTint="33"/>
        <w:bottom w:val="single" w:sz="24" w:space="0" w:color="ECF0E9" w:themeColor="accent1" w:themeTint="33"/>
        <w:right w:val="single" w:sz="24" w:space="0" w:color="ECF0E9" w:themeColor="accent1" w:themeTint="33"/>
      </w:pBdr>
      <w:shd w:val="clear" w:color="auto" w:fill="ECF0E9" w:themeFill="accent1" w:themeFillTint="33"/>
      <w:spacing w:after="0"/>
      <w:outlineLvl w:val="1"/>
    </w:pPr>
    <w:rPr>
      <w:caps/>
      <w:spacing w:val="15"/>
    </w:rPr>
  </w:style>
  <w:style w:type="paragraph" w:styleId="Ttulo3">
    <w:name w:val="heading 3"/>
    <w:basedOn w:val="Normal"/>
    <w:next w:val="Normal"/>
    <w:link w:val="Ttulo3Car"/>
    <w:uiPriority w:val="9"/>
    <w:unhideWhenUsed/>
    <w:qFormat/>
    <w:rsid w:val="00941AEB"/>
    <w:pPr>
      <w:pBdr>
        <w:top w:val="single" w:sz="6" w:space="2" w:color="A5B592" w:themeColor="accent1"/>
      </w:pBdr>
      <w:spacing w:before="300" w:after="0"/>
      <w:outlineLvl w:val="2"/>
    </w:pPr>
    <w:rPr>
      <w:caps/>
      <w:color w:val="526041" w:themeColor="accent1" w:themeShade="7F"/>
      <w:spacing w:val="15"/>
    </w:rPr>
  </w:style>
  <w:style w:type="paragraph" w:styleId="Ttulo4">
    <w:name w:val="heading 4"/>
    <w:basedOn w:val="Normal"/>
    <w:next w:val="Normal"/>
    <w:link w:val="Ttulo4Car"/>
    <w:uiPriority w:val="9"/>
    <w:semiHidden/>
    <w:unhideWhenUsed/>
    <w:qFormat/>
    <w:rsid w:val="00941AEB"/>
    <w:pPr>
      <w:pBdr>
        <w:top w:val="dotted" w:sz="6" w:space="2" w:color="A5B592" w:themeColor="accent1"/>
      </w:pBdr>
      <w:spacing w:before="200" w:after="0"/>
      <w:outlineLvl w:val="3"/>
    </w:pPr>
    <w:rPr>
      <w:caps/>
      <w:color w:val="7C9163" w:themeColor="accent1" w:themeShade="BF"/>
      <w:spacing w:val="10"/>
    </w:rPr>
  </w:style>
  <w:style w:type="paragraph" w:styleId="Ttulo5">
    <w:name w:val="heading 5"/>
    <w:basedOn w:val="Normal"/>
    <w:next w:val="Normal"/>
    <w:link w:val="Ttulo5Car"/>
    <w:uiPriority w:val="9"/>
    <w:semiHidden/>
    <w:unhideWhenUsed/>
    <w:qFormat/>
    <w:rsid w:val="00941AEB"/>
    <w:pPr>
      <w:pBdr>
        <w:bottom w:val="single" w:sz="6" w:space="1" w:color="A5B592" w:themeColor="accent1"/>
      </w:pBdr>
      <w:spacing w:before="200" w:after="0"/>
      <w:outlineLvl w:val="4"/>
    </w:pPr>
    <w:rPr>
      <w:caps/>
      <w:color w:val="7C9163" w:themeColor="accent1" w:themeShade="BF"/>
      <w:spacing w:val="10"/>
    </w:rPr>
  </w:style>
  <w:style w:type="paragraph" w:styleId="Ttulo6">
    <w:name w:val="heading 6"/>
    <w:basedOn w:val="Normal"/>
    <w:next w:val="Normal"/>
    <w:link w:val="Ttulo6Car"/>
    <w:uiPriority w:val="9"/>
    <w:semiHidden/>
    <w:unhideWhenUsed/>
    <w:qFormat/>
    <w:rsid w:val="00941AEB"/>
    <w:pPr>
      <w:pBdr>
        <w:bottom w:val="dotted" w:sz="6" w:space="1" w:color="A5B592" w:themeColor="accent1"/>
      </w:pBdr>
      <w:spacing w:before="200" w:after="0"/>
      <w:outlineLvl w:val="5"/>
    </w:pPr>
    <w:rPr>
      <w:caps/>
      <w:color w:val="7C9163" w:themeColor="accent1" w:themeShade="BF"/>
      <w:spacing w:val="10"/>
    </w:rPr>
  </w:style>
  <w:style w:type="paragraph" w:styleId="Ttulo7">
    <w:name w:val="heading 7"/>
    <w:basedOn w:val="Normal"/>
    <w:next w:val="Normal"/>
    <w:link w:val="Ttulo7Car"/>
    <w:uiPriority w:val="9"/>
    <w:semiHidden/>
    <w:unhideWhenUsed/>
    <w:qFormat/>
    <w:rsid w:val="00941AEB"/>
    <w:pPr>
      <w:spacing w:before="200" w:after="0"/>
      <w:outlineLvl w:val="6"/>
    </w:pPr>
    <w:rPr>
      <w:caps/>
      <w:color w:val="7C9163" w:themeColor="accent1" w:themeShade="BF"/>
      <w:spacing w:val="10"/>
    </w:rPr>
  </w:style>
  <w:style w:type="paragraph" w:styleId="Ttulo8">
    <w:name w:val="heading 8"/>
    <w:basedOn w:val="Normal"/>
    <w:next w:val="Normal"/>
    <w:link w:val="Ttulo8Car"/>
    <w:uiPriority w:val="9"/>
    <w:semiHidden/>
    <w:unhideWhenUsed/>
    <w:qFormat/>
    <w:rsid w:val="00941AEB"/>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941AEB"/>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941AEB"/>
    <w:pPr>
      <w:spacing w:before="0" w:after="0"/>
    </w:pPr>
    <w:rPr>
      <w:rFonts w:asciiTheme="majorHAnsi" w:eastAsiaTheme="majorEastAsia" w:hAnsiTheme="majorHAnsi" w:cstheme="majorBidi"/>
      <w:caps/>
      <w:color w:val="A5B592" w:themeColor="accent1"/>
      <w:spacing w:val="10"/>
      <w:sz w:val="52"/>
      <w:szCs w:val="52"/>
    </w:rPr>
  </w:style>
  <w:style w:type="paragraph" w:styleId="Encabezado">
    <w:name w:val="header"/>
    <w:basedOn w:val="Normal"/>
    <w:link w:val="EncabezadoCar"/>
    <w:uiPriority w:val="99"/>
    <w:unhideWhenUsed/>
    <w:rsid w:val="00DB4297"/>
    <w:pPr>
      <w:tabs>
        <w:tab w:val="center" w:pos="4252"/>
        <w:tab w:val="right" w:pos="8504"/>
      </w:tabs>
    </w:pPr>
  </w:style>
  <w:style w:type="character" w:customStyle="1" w:styleId="EncabezadoCar">
    <w:name w:val="Encabezado Car"/>
    <w:basedOn w:val="Fuentedeprrafopredeter"/>
    <w:link w:val="Encabezado"/>
    <w:uiPriority w:val="99"/>
    <w:rsid w:val="00DB4297"/>
  </w:style>
  <w:style w:type="paragraph" w:styleId="Piedepgina">
    <w:name w:val="footer"/>
    <w:basedOn w:val="Normal"/>
    <w:link w:val="PiedepginaCar"/>
    <w:uiPriority w:val="99"/>
    <w:unhideWhenUsed/>
    <w:rsid w:val="00DB4297"/>
    <w:pPr>
      <w:tabs>
        <w:tab w:val="center" w:pos="4252"/>
        <w:tab w:val="right" w:pos="8504"/>
      </w:tabs>
    </w:pPr>
  </w:style>
  <w:style w:type="character" w:customStyle="1" w:styleId="PiedepginaCar">
    <w:name w:val="Pie de página Car"/>
    <w:basedOn w:val="Fuentedeprrafopredeter"/>
    <w:link w:val="Piedepgina"/>
    <w:uiPriority w:val="99"/>
    <w:rsid w:val="00DB4297"/>
  </w:style>
  <w:style w:type="paragraph" w:styleId="Textodeglobo">
    <w:name w:val="Balloon Text"/>
    <w:basedOn w:val="Normal"/>
    <w:link w:val="TextodegloboCar"/>
    <w:uiPriority w:val="99"/>
    <w:semiHidden/>
    <w:unhideWhenUsed/>
    <w:rsid w:val="00DB4297"/>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297"/>
    <w:rPr>
      <w:rFonts w:ascii="Tahoma" w:hAnsi="Tahoma" w:cs="Tahoma"/>
      <w:sz w:val="16"/>
      <w:szCs w:val="16"/>
    </w:rPr>
  </w:style>
  <w:style w:type="character" w:customStyle="1" w:styleId="Ttulo1Car">
    <w:name w:val="Título 1 Car"/>
    <w:basedOn w:val="Fuentedeprrafopredeter"/>
    <w:link w:val="Ttulo1"/>
    <w:uiPriority w:val="9"/>
    <w:rsid w:val="00941AEB"/>
    <w:rPr>
      <w:caps/>
      <w:color w:val="FFFFFF" w:themeColor="background1"/>
      <w:spacing w:val="15"/>
      <w:sz w:val="22"/>
      <w:szCs w:val="22"/>
      <w:shd w:val="clear" w:color="auto" w:fill="A5B592" w:themeFill="accent1"/>
    </w:rPr>
  </w:style>
  <w:style w:type="character" w:customStyle="1" w:styleId="Ttulo2Car">
    <w:name w:val="Título 2 Car"/>
    <w:basedOn w:val="Fuentedeprrafopredeter"/>
    <w:link w:val="Ttulo2"/>
    <w:uiPriority w:val="9"/>
    <w:rsid w:val="00941AEB"/>
    <w:rPr>
      <w:caps/>
      <w:spacing w:val="15"/>
      <w:shd w:val="clear" w:color="auto" w:fill="ECF0E9" w:themeFill="accent1" w:themeFillTint="33"/>
    </w:rPr>
  </w:style>
  <w:style w:type="character" w:customStyle="1" w:styleId="Ttulo3Car">
    <w:name w:val="Título 3 Car"/>
    <w:basedOn w:val="Fuentedeprrafopredeter"/>
    <w:link w:val="Ttulo3"/>
    <w:uiPriority w:val="9"/>
    <w:rsid w:val="00941AEB"/>
    <w:rPr>
      <w:caps/>
      <w:color w:val="526041" w:themeColor="accent1" w:themeShade="7F"/>
      <w:spacing w:val="15"/>
    </w:rPr>
  </w:style>
  <w:style w:type="character" w:customStyle="1" w:styleId="TtuloCar">
    <w:name w:val="Título Car"/>
    <w:basedOn w:val="Fuentedeprrafopredeter"/>
    <w:link w:val="Ttulo"/>
    <w:uiPriority w:val="10"/>
    <w:rsid w:val="00941AEB"/>
    <w:rPr>
      <w:rFonts w:asciiTheme="majorHAnsi" w:eastAsiaTheme="majorEastAsia" w:hAnsiTheme="majorHAnsi" w:cstheme="majorBidi"/>
      <w:caps/>
      <w:color w:val="A5B592" w:themeColor="accent1"/>
      <w:spacing w:val="10"/>
      <w:sz w:val="52"/>
      <w:szCs w:val="52"/>
    </w:rPr>
  </w:style>
  <w:style w:type="paragraph" w:styleId="Prrafodelista">
    <w:name w:val="List Paragraph"/>
    <w:basedOn w:val="Normal"/>
    <w:uiPriority w:val="34"/>
    <w:qFormat/>
    <w:rsid w:val="00941AEB"/>
    <w:pPr>
      <w:ind w:left="720"/>
      <w:contextualSpacing/>
    </w:pPr>
  </w:style>
  <w:style w:type="paragraph" w:styleId="NormalWeb">
    <w:name w:val="Normal (Web)"/>
    <w:basedOn w:val="Normal"/>
    <w:uiPriority w:val="99"/>
    <w:unhideWhenUsed/>
    <w:rsid w:val="00941AEB"/>
    <w:pPr>
      <w:spacing w:beforeAutospacing="1" w:after="100" w:afterAutospacing="1"/>
    </w:pPr>
    <w:rPr>
      <w:rFonts w:ascii="Times New Roman" w:eastAsia="Times New Roman" w:hAnsi="Times New Roman" w:cs="Times New Roman"/>
      <w:lang w:val="es-CL"/>
    </w:rPr>
  </w:style>
  <w:style w:type="character" w:customStyle="1" w:styleId="Ttulo4Car">
    <w:name w:val="Título 4 Car"/>
    <w:basedOn w:val="Fuentedeprrafopredeter"/>
    <w:link w:val="Ttulo4"/>
    <w:uiPriority w:val="9"/>
    <w:semiHidden/>
    <w:rsid w:val="00941AEB"/>
    <w:rPr>
      <w:caps/>
      <w:color w:val="7C9163" w:themeColor="accent1" w:themeShade="BF"/>
      <w:spacing w:val="10"/>
    </w:rPr>
  </w:style>
  <w:style w:type="character" w:customStyle="1" w:styleId="Ttulo5Car">
    <w:name w:val="Título 5 Car"/>
    <w:basedOn w:val="Fuentedeprrafopredeter"/>
    <w:link w:val="Ttulo5"/>
    <w:uiPriority w:val="9"/>
    <w:semiHidden/>
    <w:rsid w:val="00941AEB"/>
    <w:rPr>
      <w:caps/>
      <w:color w:val="7C9163" w:themeColor="accent1" w:themeShade="BF"/>
      <w:spacing w:val="10"/>
    </w:rPr>
  </w:style>
  <w:style w:type="character" w:customStyle="1" w:styleId="Ttulo6Car">
    <w:name w:val="Título 6 Car"/>
    <w:basedOn w:val="Fuentedeprrafopredeter"/>
    <w:link w:val="Ttulo6"/>
    <w:uiPriority w:val="9"/>
    <w:semiHidden/>
    <w:rsid w:val="00941AEB"/>
    <w:rPr>
      <w:caps/>
      <w:color w:val="7C9163" w:themeColor="accent1" w:themeShade="BF"/>
      <w:spacing w:val="10"/>
    </w:rPr>
  </w:style>
  <w:style w:type="character" w:customStyle="1" w:styleId="Ttulo7Car">
    <w:name w:val="Título 7 Car"/>
    <w:basedOn w:val="Fuentedeprrafopredeter"/>
    <w:link w:val="Ttulo7"/>
    <w:uiPriority w:val="9"/>
    <w:semiHidden/>
    <w:rsid w:val="00941AEB"/>
    <w:rPr>
      <w:caps/>
      <w:color w:val="7C9163" w:themeColor="accent1" w:themeShade="BF"/>
      <w:spacing w:val="10"/>
    </w:rPr>
  </w:style>
  <w:style w:type="character" w:customStyle="1" w:styleId="Ttulo8Car">
    <w:name w:val="Título 8 Car"/>
    <w:basedOn w:val="Fuentedeprrafopredeter"/>
    <w:link w:val="Ttulo8"/>
    <w:uiPriority w:val="9"/>
    <w:semiHidden/>
    <w:rsid w:val="00941AEB"/>
    <w:rPr>
      <w:caps/>
      <w:spacing w:val="10"/>
      <w:sz w:val="18"/>
      <w:szCs w:val="18"/>
    </w:rPr>
  </w:style>
  <w:style w:type="character" w:customStyle="1" w:styleId="Ttulo9Car">
    <w:name w:val="Título 9 Car"/>
    <w:basedOn w:val="Fuentedeprrafopredeter"/>
    <w:link w:val="Ttulo9"/>
    <w:uiPriority w:val="9"/>
    <w:semiHidden/>
    <w:rsid w:val="00941AEB"/>
    <w:rPr>
      <w:i/>
      <w:iCs/>
      <w:caps/>
      <w:spacing w:val="10"/>
      <w:sz w:val="18"/>
      <w:szCs w:val="18"/>
    </w:rPr>
  </w:style>
  <w:style w:type="paragraph" w:styleId="Descripcin">
    <w:name w:val="caption"/>
    <w:basedOn w:val="Normal"/>
    <w:next w:val="Normal"/>
    <w:uiPriority w:val="35"/>
    <w:semiHidden/>
    <w:unhideWhenUsed/>
    <w:qFormat/>
    <w:rsid w:val="00941AEB"/>
    <w:rPr>
      <w:b/>
      <w:bCs/>
      <w:color w:val="7C9163" w:themeColor="accent1" w:themeShade="BF"/>
      <w:sz w:val="16"/>
      <w:szCs w:val="16"/>
    </w:rPr>
  </w:style>
  <w:style w:type="paragraph" w:styleId="Subttulo">
    <w:name w:val="Subtitle"/>
    <w:basedOn w:val="Normal"/>
    <w:next w:val="Normal"/>
    <w:link w:val="SubttuloCar"/>
    <w:uiPriority w:val="11"/>
    <w:qFormat/>
    <w:pPr>
      <w:spacing w:before="0" w:after="500" w:line="240" w:lineRule="auto"/>
    </w:pPr>
    <w:rPr>
      <w:smallCaps/>
      <w:color w:val="595959"/>
      <w:sz w:val="21"/>
      <w:szCs w:val="21"/>
    </w:rPr>
  </w:style>
  <w:style w:type="character" w:customStyle="1" w:styleId="SubttuloCar">
    <w:name w:val="Subtítulo Car"/>
    <w:basedOn w:val="Fuentedeprrafopredeter"/>
    <w:link w:val="Subttulo"/>
    <w:uiPriority w:val="11"/>
    <w:rsid w:val="00941AEB"/>
    <w:rPr>
      <w:caps/>
      <w:color w:val="595959" w:themeColor="text1" w:themeTint="A6"/>
      <w:spacing w:val="10"/>
      <w:sz w:val="21"/>
      <w:szCs w:val="21"/>
    </w:rPr>
  </w:style>
  <w:style w:type="character" w:styleId="Textoennegrita">
    <w:name w:val="Strong"/>
    <w:uiPriority w:val="22"/>
    <w:qFormat/>
    <w:rsid w:val="00941AEB"/>
    <w:rPr>
      <w:b/>
      <w:bCs/>
    </w:rPr>
  </w:style>
  <w:style w:type="character" w:styleId="nfasis">
    <w:name w:val="Emphasis"/>
    <w:uiPriority w:val="20"/>
    <w:qFormat/>
    <w:rsid w:val="00941AEB"/>
    <w:rPr>
      <w:caps/>
      <w:color w:val="526041" w:themeColor="accent1" w:themeShade="7F"/>
      <w:spacing w:val="5"/>
    </w:rPr>
  </w:style>
  <w:style w:type="paragraph" w:styleId="Sinespaciado">
    <w:name w:val="No Spacing"/>
    <w:uiPriority w:val="1"/>
    <w:qFormat/>
    <w:rsid w:val="00941AEB"/>
    <w:pPr>
      <w:spacing w:after="0" w:line="240" w:lineRule="auto"/>
    </w:pPr>
  </w:style>
  <w:style w:type="paragraph" w:styleId="Cita">
    <w:name w:val="Quote"/>
    <w:basedOn w:val="Normal"/>
    <w:next w:val="Normal"/>
    <w:link w:val="CitaCar"/>
    <w:uiPriority w:val="29"/>
    <w:qFormat/>
    <w:rsid w:val="00941AEB"/>
    <w:rPr>
      <w:i/>
      <w:iCs/>
      <w:sz w:val="24"/>
      <w:szCs w:val="24"/>
    </w:rPr>
  </w:style>
  <w:style w:type="character" w:customStyle="1" w:styleId="CitaCar">
    <w:name w:val="Cita Car"/>
    <w:basedOn w:val="Fuentedeprrafopredeter"/>
    <w:link w:val="Cita"/>
    <w:uiPriority w:val="29"/>
    <w:rsid w:val="00941AEB"/>
    <w:rPr>
      <w:i/>
      <w:iCs/>
      <w:sz w:val="24"/>
      <w:szCs w:val="24"/>
    </w:rPr>
  </w:style>
  <w:style w:type="paragraph" w:styleId="Citadestacada">
    <w:name w:val="Intense Quote"/>
    <w:basedOn w:val="Normal"/>
    <w:next w:val="Normal"/>
    <w:link w:val="CitadestacadaCar"/>
    <w:uiPriority w:val="30"/>
    <w:qFormat/>
    <w:rsid w:val="00941AEB"/>
    <w:pPr>
      <w:spacing w:before="240" w:after="240" w:line="240" w:lineRule="auto"/>
      <w:ind w:left="1080" w:right="1080"/>
      <w:jc w:val="center"/>
    </w:pPr>
    <w:rPr>
      <w:color w:val="A5B592" w:themeColor="accent1"/>
      <w:sz w:val="24"/>
      <w:szCs w:val="24"/>
    </w:rPr>
  </w:style>
  <w:style w:type="character" w:customStyle="1" w:styleId="CitadestacadaCar">
    <w:name w:val="Cita destacada Car"/>
    <w:basedOn w:val="Fuentedeprrafopredeter"/>
    <w:link w:val="Citadestacada"/>
    <w:uiPriority w:val="30"/>
    <w:rsid w:val="00941AEB"/>
    <w:rPr>
      <w:color w:val="A5B592" w:themeColor="accent1"/>
      <w:sz w:val="24"/>
      <w:szCs w:val="24"/>
    </w:rPr>
  </w:style>
  <w:style w:type="character" w:styleId="nfasissutil">
    <w:name w:val="Subtle Emphasis"/>
    <w:uiPriority w:val="19"/>
    <w:qFormat/>
    <w:rsid w:val="00941AEB"/>
    <w:rPr>
      <w:i/>
      <w:iCs/>
      <w:color w:val="526041" w:themeColor="accent1" w:themeShade="7F"/>
    </w:rPr>
  </w:style>
  <w:style w:type="character" w:styleId="nfasisintenso">
    <w:name w:val="Intense Emphasis"/>
    <w:uiPriority w:val="21"/>
    <w:qFormat/>
    <w:rsid w:val="00941AEB"/>
    <w:rPr>
      <w:b/>
      <w:bCs/>
      <w:caps/>
      <w:color w:val="526041" w:themeColor="accent1" w:themeShade="7F"/>
      <w:spacing w:val="10"/>
    </w:rPr>
  </w:style>
  <w:style w:type="character" w:styleId="Referenciasutil">
    <w:name w:val="Subtle Reference"/>
    <w:uiPriority w:val="31"/>
    <w:qFormat/>
    <w:rsid w:val="00941AEB"/>
    <w:rPr>
      <w:b/>
      <w:bCs/>
      <w:color w:val="A5B592" w:themeColor="accent1"/>
    </w:rPr>
  </w:style>
  <w:style w:type="character" w:styleId="Referenciaintensa">
    <w:name w:val="Intense Reference"/>
    <w:uiPriority w:val="32"/>
    <w:qFormat/>
    <w:rsid w:val="00941AEB"/>
    <w:rPr>
      <w:b/>
      <w:bCs/>
      <w:i/>
      <w:iCs/>
      <w:caps/>
      <w:color w:val="A5B592" w:themeColor="accent1"/>
    </w:rPr>
  </w:style>
  <w:style w:type="character" w:styleId="Ttulodellibro">
    <w:name w:val="Book Title"/>
    <w:uiPriority w:val="33"/>
    <w:qFormat/>
    <w:rsid w:val="00941AEB"/>
    <w:rPr>
      <w:b/>
      <w:bCs/>
      <w:i/>
      <w:iCs/>
      <w:spacing w:val="0"/>
    </w:rPr>
  </w:style>
  <w:style w:type="paragraph" w:styleId="TtuloTDC">
    <w:name w:val="TOC Heading"/>
    <w:basedOn w:val="Ttulo1"/>
    <w:next w:val="Normal"/>
    <w:uiPriority w:val="39"/>
    <w:semiHidden/>
    <w:unhideWhenUsed/>
    <w:qFormat/>
    <w:rsid w:val="00941AEB"/>
    <w:pPr>
      <w:outlineLvl w:val="9"/>
    </w:pPr>
  </w:style>
  <w:style w:type="paragraph" w:customStyle="1" w:styleId="Sinespaciado1">
    <w:name w:val="Sin espaciado1"/>
    <w:uiPriority w:val="99"/>
    <w:rsid w:val="00921B80"/>
    <w:pPr>
      <w:spacing w:before="0" w:after="0" w:line="240" w:lineRule="auto"/>
      <w:jc w:val="both"/>
    </w:pPr>
    <w:rPr>
      <w:rFonts w:ascii="Calibri" w:eastAsia="Times New Roman" w:hAnsi="Calibri" w:cs="Calibri"/>
      <w:sz w:val="22"/>
      <w:szCs w:val="22"/>
      <w:lang w:val="es-CL" w:eastAsia="en-US"/>
    </w:rPr>
  </w:style>
  <w:style w:type="character" w:styleId="Hipervnculo">
    <w:name w:val="Hyperlink"/>
    <w:basedOn w:val="Fuentedeprrafopredeter"/>
    <w:uiPriority w:val="99"/>
    <w:unhideWhenUsed/>
    <w:rsid w:val="008F6E2F"/>
    <w:rPr>
      <w:color w:val="8E58B6" w:themeColor="hyperlink"/>
      <w:u w:val="single"/>
    </w:rPr>
  </w:style>
  <w:style w:type="character" w:styleId="Refdecomentario">
    <w:name w:val="annotation reference"/>
    <w:basedOn w:val="Fuentedeprrafopredeter"/>
    <w:uiPriority w:val="99"/>
    <w:semiHidden/>
    <w:unhideWhenUsed/>
    <w:rsid w:val="00C571FA"/>
    <w:rPr>
      <w:sz w:val="16"/>
      <w:szCs w:val="16"/>
    </w:rPr>
  </w:style>
  <w:style w:type="paragraph" w:styleId="Textocomentario">
    <w:name w:val="annotation text"/>
    <w:basedOn w:val="Normal"/>
    <w:link w:val="TextocomentarioCar"/>
    <w:uiPriority w:val="99"/>
    <w:semiHidden/>
    <w:unhideWhenUsed/>
    <w:rsid w:val="00C571FA"/>
    <w:pPr>
      <w:spacing w:line="240" w:lineRule="auto"/>
    </w:pPr>
  </w:style>
  <w:style w:type="character" w:customStyle="1" w:styleId="TextocomentarioCar">
    <w:name w:val="Texto comentario Car"/>
    <w:basedOn w:val="Fuentedeprrafopredeter"/>
    <w:link w:val="Textocomentario"/>
    <w:uiPriority w:val="99"/>
    <w:semiHidden/>
    <w:rsid w:val="00C571FA"/>
  </w:style>
  <w:style w:type="paragraph" w:styleId="Asuntodelcomentario">
    <w:name w:val="annotation subject"/>
    <w:basedOn w:val="Textocomentario"/>
    <w:next w:val="Textocomentario"/>
    <w:link w:val="AsuntodelcomentarioCar"/>
    <w:uiPriority w:val="99"/>
    <w:semiHidden/>
    <w:unhideWhenUsed/>
    <w:rsid w:val="00C571FA"/>
    <w:rPr>
      <w:b/>
      <w:bCs/>
    </w:rPr>
  </w:style>
  <w:style w:type="character" w:customStyle="1" w:styleId="AsuntodelcomentarioCar">
    <w:name w:val="Asunto del comentario Car"/>
    <w:basedOn w:val="TextocomentarioCar"/>
    <w:link w:val="Asuntodelcomentario"/>
    <w:uiPriority w:val="99"/>
    <w:semiHidden/>
    <w:rsid w:val="00C571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regrado.ufro.cl/index.php/component/docman/doc_download/23-estructura-de-una-clase?Itemi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Papel">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F29256D67F1474FB04204ABC52C2B88" ma:contentTypeVersion="12" ma:contentTypeDescription="Crear nuevo documento." ma:contentTypeScope="" ma:versionID="dffadfe98f0d325a427c1c3d4fc53d4c">
  <xsd:schema xmlns:xsd="http://www.w3.org/2001/XMLSchema" xmlns:xs="http://www.w3.org/2001/XMLSchema" xmlns:p="http://schemas.microsoft.com/office/2006/metadata/properties" xmlns:ns2="0fac9e08-8f55-497f-ba6e-49c38ff9fc34" xmlns:ns3="4407c26e-fbc6-48cd-b97a-f674c5f31bdd" targetNamespace="http://schemas.microsoft.com/office/2006/metadata/properties" ma:root="true" ma:fieldsID="ad36633f98136e1df0971a813fb688f3" ns2:_="" ns3:_="">
    <xsd:import namespace="0fac9e08-8f55-497f-ba6e-49c38ff9fc34"/>
    <xsd:import namespace="4407c26e-fbc6-48cd-b97a-f674c5f31b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c9e08-8f55-497f-ba6e-49c38ff9fc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07c26e-fbc6-48cd-b97a-f674c5f31bdd"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mBpA3yY9/foMac9TVghLHbT2ICg==">AMUW2mVwd3AlJnSNHen5Pfa4UG+bodBvfRej0vja+NOAINTeKptOJuRo1RHdKPAu+xsS7cclhaOvYzldD3xHxEqhx1kAuYYAdTE3J92NBxze7dGgV3TK2uU=</go:docsCustomData>
</go:gDocsCustomXmlDataStorage>
</file>

<file path=customXml/itemProps1.xml><?xml version="1.0" encoding="utf-8"?>
<ds:datastoreItem xmlns:ds="http://schemas.openxmlformats.org/officeDocument/2006/customXml" ds:itemID="{F251B524-CA21-4A3C-9AEC-5BD58250ED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4D0502-9345-4C80-A0AF-BF05EE9C0019}">
  <ds:schemaRefs>
    <ds:schemaRef ds:uri="http://schemas.microsoft.com/sharepoint/v3/contenttype/forms"/>
  </ds:schemaRefs>
</ds:datastoreItem>
</file>

<file path=customXml/itemProps3.xml><?xml version="1.0" encoding="utf-8"?>
<ds:datastoreItem xmlns:ds="http://schemas.openxmlformats.org/officeDocument/2006/customXml" ds:itemID="{88F850CD-5768-49D0-96F7-7C31D91BD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c9e08-8f55-497f-ba6e-49c38ff9fc34"/>
    <ds:schemaRef ds:uri="4407c26e-fbc6-48cd-b97a-f674c5f31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600</Words>
  <Characters>3306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varas</dc:creator>
  <cp:lastModifiedBy>Ángela Yanira Alexandra Rivas Poblete</cp:lastModifiedBy>
  <cp:revision>4</cp:revision>
  <dcterms:created xsi:type="dcterms:W3CDTF">2022-03-30T14:18:00Z</dcterms:created>
  <dcterms:modified xsi:type="dcterms:W3CDTF">2022-03-30T14:30:00Z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0x0101003F29256D67F1474FB04204ABC52C2B88</vt:lpwstr>
  </property>
</Properties>
</file>