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5"/>
        <w:tblpPr w:leftFromText="141" w:rightFromText="141" w:vertAnchor="page" w:horzAnchor="margin" w:tblpY="3782"/>
        <w:tblW w:w="991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2127"/>
        <w:gridCol w:w="2126"/>
      </w:tblGrid>
      <w:tr w:rsidR="00A167E9" w:rsidTr="004D6E12">
        <w:tc>
          <w:tcPr>
            <w:tcW w:w="1555" w:type="dxa"/>
            <w:vMerge w:val="restart"/>
            <w:shd w:val="clear" w:color="auto" w:fill="DBDBDB" w:themeFill="accent3" w:themeFillTint="66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b/>
                <w:sz w:val="22"/>
              </w:rPr>
              <w:t>DIMENSIONES</w:t>
            </w:r>
          </w:p>
        </w:tc>
        <w:tc>
          <w:tcPr>
            <w:tcW w:w="8363" w:type="dxa"/>
            <w:gridSpan w:val="4"/>
            <w:shd w:val="clear" w:color="auto" w:fill="DBDBDB" w:themeFill="accent3" w:themeFillTint="66"/>
          </w:tcPr>
          <w:p w:rsidR="00A167E9" w:rsidRPr="00EF124A" w:rsidRDefault="00D069C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F124A">
              <w:rPr>
                <w:b/>
                <w:sz w:val="22"/>
              </w:rPr>
              <w:t>NIVELES</w:t>
            </w:r>
          </w:p>
        </w:tc>
      </w:tr>
      <w:tr w:rsidR="00A167E9" w:rsidTr="004D6E12">
        <w:trPr>
          <w:trHeight w:val="391"/>
        </w:trPr>
        <w:tc>
          <w:tcPr>
            <w:tcW w:w="1555" w:type="dxa"/>
            <w:vMerge/>
            <w:shd w:val="clear" w:color="auto" w:fill="DBDBDB" w:themeFill="accent3" w:themeFillTint="66"/>
          </w:tcPr>
          <w:p w:rsidR="00A167E9" w:rsidRPr="00EF124A" w:rsidRDefault="00A167E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shd w:val="clear" w:color="auto" w:fill="DBDBDB" w:themeFill="accent3" w:themeFillTint="66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Excelente</w:t>
            </w: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4</w:t>
            </w:r>
          </w:p>
          <w:p w:rsidR="00A167E9" w:rsidRPr="00EF124A" w:rsidRDefault="00A167E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Bueno</w:t>
            </w: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3</w:t>
            </w:r>
          </w:p>
        </w:tc>
        <w:tc>
          <w:tcPr>
            <w:tcW w:w="2127" w:type="dxa"/>
            <w:shd w:val="clear" w:color="auto" w:fill="DBDBDB" w:themeFill="accent3" w:themeFillTint="66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 xml:space="preserve">Regular </w:t>
            </w: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2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Necesita mejorar</w:t>
            </w:r>
          </w:p>
          <w:p w:rsidR="00A167E9" w:rsidRPr="00EF124A" w:rsidRDefault="00D069CC">
            <w:pPr>
              <w:spacing w:after="0" w:line="240" w:lineRule="auto"/>
              <w:jc w:val="center"/>
              <w:rPr>
                <w:sz w:val="22"/>
              </w:rPr>
            </w:pPr>
            <w:r w:rsidRPr="00EF124A">
              <w:rPr>
                <w:sz w:val="22"/>
              </w:rPr>
              <w:t>1</w:t>
            </w:r>
          </w:p>
        </w:tc>
      </w:tr>
      <w:tr w:rsidR="00A167E9" w:rsidTr="004D6E12">
        <w:trPr>
          <w:trHeight w:val="225"/>
        </w:trPr>
        <w:tc>
          <w:tcPr>
            <w:tcW w:w="1555" w:type="dxa"/>
            <w:shd w:val="clear" w:color="auto" w:fill="DBDBDB" w:themeFill="accent3" w:themeFillTint="66"/>
          </w:tcPr>
          <w:p w:rsidR="00A167E9" w:rsidRPr="00FA2398" w:rsidRDefault="00AB3E8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Portada</w:t>
            </w:r>
          </w:p>
        </w:tc>
        <w:tc>
          <w:tcPr>
            <w:tcW w:w="1984" w:type="dxa"/>
            <w:shd w:val="clear" w:color="auto" w:fill="auto"/>
          </w:tcPr>
          <w:p w:rsidR="00A167E9" w:rsidRPr="00FA2398" w:rsidRDefault="00AB3E84" w:rsidP="00A122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Incorpora todos los elementos acordados para la portada de la presentación</w:t>
            </w:r>
            <w:r w:rsidR="00B84CF3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167E9" w:rsidRPr="00FA2398" w:rsidRDefault="00B84CF3" w:rsidP="00A122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Incorpora la mayoría de los elementos acordados para la portada de la presentación.</w:t>
            </w:r>
          </w:p>
        </w:tc>
        <w:tc>
          <w:tcPr>
            <w:tcW w:w="2127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B84CF3" w:rsidP="00B84CF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Incorpora sólo algunos de los elementos acordados para la portada de la presentación.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B84CF3" w:rsidP="00B84CF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No incorpora los elementos acordados para la portada de la presentación.</w:t>
            </w:r>
          </w:p>
        </w:tc>
      </w:tr>
      <w:tr w:rsidR="00A167E9" w:rsidTr="004D6E12">
        <w:trPr>
          <w:trHeight w:val="901"/>
        </w:trPr>
        <w:tc>
          <w:tcPr>
            <w:tcW w:w="1555" w:type="dxa"/>
            <w:shd w:val="clear" w:color="auto" w:fill="DBDBDB" w:themeFill="accent3" w:themeFillTint="66"/>
          </w:tcPr>
          <w:p w:rsidR="00A167E9" w:rsidRPr="00FA2398" w:rsidRDefault="00AB3E8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Introducción</w:t>
            </w:r>
          </w:p>
        </w:tc>
        <w:tc>
          <w:tcPr>
            <w:tcW w:w="1984" w:type="dxa"/>
            <w:shd w:val="clear" w:color="auto" w:fill="auto"/>
          </w:tcPr>
          <w:p w:rsidR="00A167E9" w:rsidRPr="00FA2398" w:rsidRDefault="00AB3E84" w:rsidP="000741F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Explica </w:t>
            </w:r>
            <w:r w:rsidR="000741FB">
              <w:rPr>
                <w:sz w:val="22"/>
              </w:rPr>
              <w:t xml:space="preserve">la totalidad del </w:t>
            </w:r>
            <w:r>
              <w:rPr>
                <w:sz w:val="22"/>
              </w:rPr>
              <w:t>contexto general del tema abordado.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67E9" w:rsidRPr="00FA2398" w:rsidRDefault="00532902" w:rsidP="0053290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Explica gran parte del contexto general del tema abordado.</w:t>
            </w:r>
          </w:p>
        </w:tc>
        <w:tc>
          <w:tcPr>
            <w:tcW w:w="21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532902" w:rsidP="0053290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Explica sólo una parte del contexto general del tema abordado.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532902" w:rsidP="0053290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No explica el contexto general del tema abordado.</w:t>
            </w:r>
          </w:p>
        </w:tc>
      </w:tr>
      <w:tr w:rsidR="00A167E9" w:rsidTr="004D6E12">
        <w:trPr>
          <w:trHeight w:val="921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</w:tcPr>
          <w:p w:rsidR="00A167E9" w:rsidRPr="00FA2398" w:rsidRDefault="00AB3E8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Elementos visuales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AB3E84" w:rsidP="004E495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Utiliza </w:t>
            </w:r>
            <w:r w:rsidR="00E23129">
              <w:rPr>
                <w:sz w:val="22"/>
              </w:rPr>
              <w:t xml:space="preserve">siempre </w:t>
            </w:r>
            <w:r>
              <w:rPr>
                <w:sz w:val="22"/>
              </w:rPr>
              <w:t xml:space="preserve">elementos visuales </w:t>
            </w:r>
            <w:r w:rsidR="004E4950">
              <w:rPr>
                <w:sz w:val="22"/>
              </w:rPr>
              <w:t>que facilitan la comprensión del tema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67E9" w:rsidRPr="00FA2398" w:rsidRDefault="004E4950" w:rsidP="004E495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Utiliza la mayoría de las veces elementos visuales que facilitan la comprensión del tema.</w:t>
            </w:r>
          </w:p>
        </w:tc>
        <w:tc>
          <w:tcPr>
            <w:tcW w:w="21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4E4950" w:rsidP="00A122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Utiliza sólo algunas veces elementos visuales que facilitan la comprensión del tema.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4E4950" w:rsidP="004E495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No utiliza elementos visuales que facilitan la comprensión del tema.</w:t>
            </w:r>
          </w:p>
        </w:tc>
      </w:tr>
      <w:tr w:rsidR="00A167E9" w:rsidTr="004D6E12">
        <w:trPr>
          <w:trHeight w:val="921"/>
        </w:trPr>
        <w:tc>
          <w:tcPr>
            <w:tcW w:w="1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</w:tcPr>
          <w:p w:rsidR="00A167E9" w:rsidRPr="00FA2398" w:rsidRDefault="00AB3E8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Coherencia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4B3338" w:rsidP="004B33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Emplea siempre diapositivas que se relacionan directamente con la narración.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67E9" w:rsidRPr="00FA2398" w:rsidRDefault="004B3338" w:rsidP="004B33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Emplea la mayoría de las veces diapositivas que se relacionan directamente con la narración.</w:t>
            </w:r>
          </w:p>
        </w:tc>
        <w:tc>
          <w:tcPr>
            <w:tcW w:w="2127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4B3338" w:rsidP="004B33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Emplea sólo algunas diapositivas que se relacionan directamente con la narración.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4B3338" w:rsidP="004B333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No emplea diapositivas que se relacionan directamente con la narración.</w:t>
            </w:r>
          </w:p>
        </w:tc>
      </w:tr>
      <w:tr w:rsidR="00A167E9" w:rsidTr="004D6E12">
        <w:trPr>
          <w:trHeight w:val="921"/>
        </w:trPr>
        <w:tc>
          <w:tcPr>
            <w:tcW w:w="1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</w:tcPr>
          <w:p w:rsidR="00A167E9" w:rsidRPr="00FA2398" w:rsidRDefault="00AB3E84" w:rsidP="00C811B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Vocabulario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AB3E84" w:rsidP="00C811B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Utiliza siempre un vocabulario técnico durante la presentación</w:t>
            </w:r>
            <w:r w:rsidR="004E4950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167E9" w:rsidRPr="00FA2398" w:rsidRDefault="004E4950" w:rsidP="004E495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Utiliza la mayoría de las veces un vocabulario técnico durante la presentación</w:t>
            </w:r>
          </w:p>
        </w:tc>
        <w:tc>
          <w:tcPr>
            <w:tcW w:w="2127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4E4950" w:rsidP="004E495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Utiliza sólo algunas veces un vocabulario técnico durante la presentación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67E9" w:rsidRPr="00FA2398" w:rsidRDefault="004E4950" w:rsidP="004E495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No utiliza un vocabulario técnico durante la presentación</w:t>
            </w:r>
          </w:p>
        </w:tc>
      </w:tr>
      <w:tr w:rsidR="00A167E9" w:rsidTr="004D6E12">
        <w:trPr>
          <w:trHeight w:val="212"/>
        </w:trPr>
        <w:tc>
          <w:tcPr>
            <w:tcW w:w="155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BDBDB" w:themeFill="accent3" w:themeFillTint="66"/>
          </w:tcPr>
          <w:p w:rsidR="00A167E9" w:rsidRPr="00FA2398" w:rsidRDefault="00AB3E8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Referencias</w:t>
            </w: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167E9" w:rsidRPr="00FA2398" w:rsidRDefault="00B84CF3" w:rsidP="00C811B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Utiliza a lo menos 3 refere</w:t>
            </w:r>
            <w:r w:rsidR="00AB3E84">
              <w:rPr>
                <w:sz w:val="22"/>
              </w:rPr>
              <w:t>n</w:t>
            </w:r>
            <w:r>
              <w:rPr>
                <w:sz w:val="22"/>
              </w:rPr>
              <w:t>c</w:t>
            </w:r>
            <w:r w:rsidR="00AB3E84">
              <w:rPr>
                <w:sz w:val="22"/>
              </w:rPr>
              <w:t>ias bibliográficas durante la presentación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A167E9" w:rsidRPr="00FA2398" w:rsidRDefault="004E4950" w:rsidP="00A02B6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Utiliza 2 referencias bibliográficas durante la presentación.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167E9" w:rsidRPr="00FA2398" w:rsidRDefault="004E4950" w:rsidP="00A02B6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Utiliza 1 referenc</w:t>
            </w:r>
            <w:r w:rsidR="00A02B6A">
              <w:rPr>
                <w:sz w:val="22"/>
              </w:rPr>
              <w:t>ia</w:t>
            </w:r>
            <w:r>
              <w:rPr>
                <w:sz w:val="22"/>
              </w:rPr>
              <w:t xml:space="preserve"> bibliográficas durante la presentación.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4CF3" w:rsidRDefault="004E495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No utiliza referencias bibliográficas durante la presentación.</w:t>
            </w:r>
          </w:p>
          <w:p w:rsidR="00B84CF3" w:rsidRDefault="00B84CF3">
            <w:pPr>
              <w:spacing w:after="0" w:line="240" w:lineRule="auto"/>
              <w:jc w:val="center"/>
              <w:rPr>
                <w:sz w:val="22"/>
              </w:rPr>
            </w:pPr>
          </w:p>
          <w:p w:rsidR="00B84CF3" w:rsidRPr="00FA2398" w:rsidRDefault="00B84CF3" w:rsidP="00B84CF3">
            <w:pPr>
              <w:spacing w:after="0" w:line="240" w:lineRule="auto"/>
              <w:rPr>
                <w:sz w:val="22"/>
              </w:rPr>
            </w:pPr>
          </w:p>
        </w:tc>
      </w:tr>
      <w:tr w:rsidR="00B84CF3" w:rsidTr="004D6E12">
        <w:trPr>
          <w:trHeight w:val="2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BDBDB" w:themeFill="accent3" w:themeFillTint="66"/>
          </w:tcPr>
          <w:p w:rsidR="00B84CF3" w:rsidRPr="00B84CF3" w:rsidRDefault="00B84CF3">
            <w:pPr>
              <w:spacing w:after="0" w:line="240" w:lineRule="auto"/>
              <w:jc w:val="center"/>
              <w:rPr>
                <w:sz w:val="22"/>
              </w:rPr>
            </w:pPr>
            <w:r w:rsidRPr="00B84CF3">
              <w:rPr>
                <w:sz w:val="22"/>
              </w:rPr>
              <w:t>Volumen y expresión corporal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4CF3" w:rsidRPr="00B84CF3" w:rsidRDefault="00B84CF3" w:rsidP="00C811BA">
            <w:pPr>
              <w:spacing w:after="0" w:line="240" w:lineRule="auto"/>
              <w:jc w:val="center"/>
              <w:rPr>
                <w:sz w:val="22"/>
              </w:rPr>
            </w:pPr>
            <w:r w:rsidRPr="00B84CF3">
              <w:rPr>
                <w:sz w:val="22"/>
              </w:rPr>
              <w:t>Expone durante toda la presentación con un buen tono de voz y expresión corporal.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B84CF3" w:rsidRPr="00FA2398" w:rsidRDefault="004B3338" w:rsidP="004B3338">
            <w:pPr>
              <w:spacing w:after="0" w:line="240" w:lineRule="auto"/>
              <w:jc w:val="center"/>
            </w:pPr>
            <w:r w:rsidRPr="00B84CF3">
              <w:rPr>
                <w:sz w:val="22"/>
              </w:rPr>
              <w:t>Expone durante</w:t>
            </w:r>
            <w:r>
              <w:rPr>
                <w:sz w:val="22"/>
              </w:rPr>
              <w:t xml:space="preserve"> gran parte de</w:t>
            </w:r>
            <w:r w:rsidRPr="00B84CF3">
              <w:rPr>
                <w:sz w:val="22"/>
              </w:rPr>
              <w:t xml:space="preserve"> la presentación con un buen tono de voz y expresión corporal.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84CF3" w:rsidRPr="00FA2398" w:rsidRDefault="004B3338" w:rsidP="004B3338">
            <w:pPr>
              <w:spacing w:after="0" w:line="240" w:lineRule="auto"/>
              <w:jc w:val="center"/>
            </w:pPr>
            <w:r w:rsidRPr="00B84CF3">
              <w:rPr>
                <w:sz w:val="22"/>
              </w:rPr>
              <w:t xml:space="preserve">Expone </w:t>
            </w:r>
            <w:r>
              <w:rPr>
                <w:sz w:val="22"/>
              </w:rPr>
              <w:t>sólo en algunas ocasiones de</w:t>
            </w:r>
            <w:r w:rsidRPr="00B84CF3">
              <w:rPr>
                <w:sz w:val="22"/>
              </w:rPr>
              <w:t xml:space="preserve"> la presentación con un buen tono de voz y expresión corporal.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F3" w:rsidRDefault="004B3338" w:rsidP="004B3338">
            <w:pPr>
              <w:spacing w:after="0" w:line="240" w:lineRule="auto"/>
            </w:pPr>
            <w:r>
              <w:rPr>
                <w:sz w:val="22"/>
              </w:rPr>
              <w:t>No e</w:t>
            </w:r>
            <w:r w:rsidRPr="00B84CF3">
              <w:rPr>
                <w:sz w:val="22"/>
              </w:rPr>
              <w:t>xpone durante</w:t>
            </w:r>
            <w:r w:rsidR="000741FB">
              <w:rPr>
                <w:sz w:val="22"/>
              </w:rPr>
              <w:t xml:space="preserve"> toda</w:t>
            </w:r>
            <w:r w:rsidRPr="00B84CF3">
              <w:rPr>
                <w:sz w:val="22"/>
              </w:rPr>
              <w:t xml:space="preserve"> la presentación con un buen tono de voz y expresión corporal.</w:t>
            </w:r>
          </w:p>
        </w:tc>
      </w:tr>
      <w:tr w:rsidR="00B84CF3" w:rsidTr="004D6E12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84CF3" w:rsidRPr="00B84CF3" w:rsidRDefault="00B84CF3">
            <w:pPr>
              <w:spacing w:after="0" w:line="240" w:lineRule="auto"/>
              <w:jc w:val="center"/>
              <w:rPr>
                <w:sz w:val="22"/>
              </w:rPr>
            </w:pPr>
            <w:r w:rsidRPr="00B84CF3">
              <w:rPr>
                <w:sz w:val="22"/>
              </w:rPr>
              <w:t>Interacción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F3" w:rsidRPr="00B84CF3" w:rsidRDefault="00B84CF3" w:rsidP="004D6E12">
            <w:pPr>
              <w:spacing w:after="0" w:line="240" w:lineRule="auto"/>
              <w:jc w:val="center"/>
              <w:rPr>
                <w:sz w:val="22"/>
              </w:rPr>
            </w:pPr>
            <w:r w:rsidRPr="00B84CF3">
              <w:rPr>
                <w:sz w:val="22"/>
              </w:rPr>
              <w:t xml:space="preserve">Interactúa durante toda </w:t>
            </w:r>
            <w:r w:rsidR="000741FB">
              <w:rPr>
                <w:sz w:val="22"/>
              </w:rPr>
              <w:t xml:space="preserve">la </w:t>
            </w:r>
            <w:r w:rsidRPr="00B84CF3">
              <w:rPr>
                <w:sz w:val="22"/>
              </w:rPr>
              <w:t>presentación con la audiencia.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F3" w:rsidRPr="00FA2398" w:rsidRDefault="004B3338" w:rsidP="004D6E12">
            <w:pPr>
              <w:spacing w:after="0" w:line="240" w:lineRule="auto"/>
              <w:jc w:val="center"/>
            </w:pPr>
            <w:r w:rsidRPr="00B84CF3">
              <w:rPr>
                <w:sz w:val="22"/>
              </w:rPr>
              <w:t xml:space="preserve">Interactúa durante </w:t>
            </w:r>
            <w:r>
              <w:rPr>
                <w:sz w:val="22"/>
              </w:rPr>
              <w:t>gran parte de la</w:t>
            </w:r>
            <w:r w:rsidRPr="00B84CF3">
              <w:rPr>
                <w:sz w:val="22"/>
              </w:rPr>
              <w:t xml:space="preserve"> presentación con la audiencia.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F3" w:rsidRPr="00FA2398" w:rsidRDefault="004B3338" w:rsidP="004D6E12">
            <w:pPr>
              <w:spacing w:after="0" w:line="240" w:lineRule="auto"/>
              <w:jc w:val="center"/>
            </w:pPr>
            <w:r w:rsidRPr="00B84CF3">
              <w:rPr>
                <w:sz w:val="22"/>
              </w:rPr>
              <w:t xml:space="preserve">Interactúa </w:t>
            </w:r>
            <w:r>
              <w:rPr>
                <w:sz w:val="22"/>
              </w:rPr>
              <w:t xml:space="preserve">sólo en algunas </w:t>
            </w:r>
            <w:r w:rsidR="000741FB">
              <w:rPr>
                <w:sz w:val="22"/>
              </w:rPr>
              <w:t>ocasiones</w:t>
            </w:r>
            <w:r>
              <w:rPr>
                <w:sz w:val="22"/>
              </w:rPr>
              <w:t xml:space="preserve"> de la</w:t>
            </w:r>
            <w:r w:rsidRPr="00B84CF3">
              <w:rPr>
                <w:sz w:val="22"/>
              </w:rPr>
              <w:t xml:space="preserve"> presentación con la audiencia.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CF3" w:rsidRDefault="004B3338" w:rsidP="004D6E12">
            <w:pPr>
              <w:spacing w:after="0" w:line="240" w:lineRule="auto"/>
              <w:jc w:val="center"/>
            </w:pPr>
            <w:r>
              <w:rPr>
                <w:sz w:val="22"/>
              </w:rPr>
              <w:t>No i</w:t>
            </w:r>
            <w:r w:rsidRPr="00B84CF3">
              <w:rPr>
                <w:sz w:val="22"/>
              </w:rPr>
              <w:t>nteractúa durante presentación con la audiencia.</w:t>
            </w:r>
          </w:p>
        </w:tc>
      </w:tr>
      <w:tr w:rsidR="00B84CF3" w:rsidTr="004D6E12">
        <w:trPr>
          <w:trHeight w:val="2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84CF3" w:rsidRPr="00B84CF3" w:rsidRDefault="00B84CF3" w:rsidP="00B84CF3">
            <w:pPr>
              <w:spacing w:after="0" w:line="240" w:lineRule="auto"/>
              <w:jc w:val="center"/>
              <w:rPr>
                <w:sz w:val="22"/>
              </w:rPr>
            </w:pPr>
            <w:r w:rsidRPr="00B84CF3">
              <w:rPr>
                <w:sz w:val="22"/>
              </w:rPr>
              <w:t>Tiempo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F3" w:rsidRPr="00B84CF3" w:rsidRDefault="00B84CF3" w:rsidP="00B84CF3">
            <w:pPr>
              <w:spacing w:after="0" w:line="240" w:lineRule="auto"/>
              <w:jc w:val="center"/>
              <w:rPr>
                <w:sz w:val="22"/>
              </w:rPr>
            </w:pPr>
            <w:r w:rsidRPr="00B84CF3">
              <w:rPr>
                <w:sz w:val="22"/>
              </w:rPr>
              <w:t xml:space="preserve">Respeta el tiempo máximo para una presentación </w:t>
            </w:r>
            <w:proofErr w:type="spellStart"/>
            <w:r w:rsidRPr="00B84CF3">
              <w:rPr>
                <w:sz w:val="22"/>
              </w:rPr>
              <w:t>Pechakucha</w:t>
            </w:r>
            <w:proofErr w:type="spellEnd"/>
            <w:r w:rsidRPr="00B84CF3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F3" w:rsidRPr="00FA2398" w:rsidRDefault="004B3338">
            <w:pPr>
              <w:spacing w:after="0" w:line="240" w:lineRule="auto"/>
              <w:jc w:val="center"/>
            </w:pPr>
            <w:r w:rsidRPr="00B84CF3">
              <w:rPr>
                <w:sz w:val="22"/>
              </w:rPr>
              <w:t xml:space="preserve">Respeta </w:t>
            </w:r>
            <w:r>
              <w:rPr>
                <w:sz w:val="22"/>
              </w:rPr>
              <w:t xml:space="preserve">parcialmente </w:t>
            </w:r>
            <w:r w:rsidRPr="00B84CF3">
              <w:rPr>
                <w:sz w:val="22"/>
              </w:rPr>
              <w:t xml:space="preserve">el tiempo máximo para una presentación </w:t>
            </w:r>
            <w:proofErr w:type="spellStart"/>
            <w:r w:rsidRPr="00B84CF3">
              <w:rPr>
                <w:sz w:val="22"/>
              </w:rPr>
              <w:t>Pechakucha</w:t>
            </w:r>
            <w:proofErr w:type="spellEnd"/>
            <w:r w:rsidRPr="00B84CF3">
              <w:rPr>
                <w:sz w:val="22"/>
              </w:rPr>
              <w:t>.</w:t>
            </w:r>
            <w:r>
              <w:rPr>
                <w:sz w:val="22"/>
              </w:rPr>
              <w:t xml:space="preserve"> (termina 1 minuto antes o  1 minuto después aproximadamente)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F3" w:rsidRPr="00FA2398" w:rsidRDefault="004B3338" w:rsidP="004B3338">
            <w:pPr>
              <w:spacing w:after="0" w:line="240" w:lineRule="auto"/>
              <w:jc w:val="center"/>
            </w:pPr>
            <w:r w:rsidRPr="00B84CF3">
              <w:rPr>
                <w:sz w:val="22"/>
              </w:rPr>
              <w:t xml:space="preserve">Respeta </w:t>
            </w:r>
            <w:r w:rsidR="000741FB">
              <w:rPr>
                <w:sz w:val="22"/>
              </w:rPr>
              <w:t>medianamente</w:t>
            </w:r>
            <w:r>
              <w:rPr>
                <w:sz w:val="22"/>
              </w:rPr>
              <w:t xml:space="preserve"> </w:t>
            </w:r>
            <w:r w:rsidRPr="00B84CF3">
              <w:rPr>
                <w:sz w:val="22"/>
              </w:rPr>
              <w:t xml:space="preserve">el tiempo máximo para una presentación </w:t>
            </w:r>
            <w:proofErr w:type="spellStart"/>
            <w:r w:rsidRPr="00B84CF3">
              <w:rPr>
                <w:sz w:val="22"/>
              </w:rPr>
              <w:t>Pechakucha</w:t>
            </w:r>
            <w:proofErr w:type="spellEnd"/>
            <w:r w:rsidRPr="00B84CF3">
              <w:rPr>
                <w:sz w:val="22"/>
              </w:rPr>
              <w:t>.</w:t>
            </w:r>
            <w:r>
              <w:rPr>
                <w:sz w:val="22"/>
              </w:rPr>
              <w:t xml:space="preserve"> (termina 2 minutos antes o 2 minutos después aproximadamente)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CF3" w:rsidRPr="00FA2398" w:rsidRDefault="004B3338">
            <w:pPr>
              <w:spacing w:after="0" w:line="240" w:lineRule="auto"/>
              <w:jc w:val="center"/>
            </w:pPr>
            <w:r>
              <w:rPr>
                <w:sz w:val="22"/>
              </w:rPr>
              <w:t>No r</w:t>
            </w:r>
            <w:r w:rsidRPr="00B84CF3">
              <w:rPr>
                <w:sz w:val="22"/>
              </w:rPr>
              <w:t xml:space="preserve">espeta </w:t>
            </w:r>
            <w:r>
              <w:rPr>
                <w:sz w:val="22"/>
              </w:rPr>
              <w:t xml:space="preserve">parcialmente </w:t>
            </w:r>
            <w:r w:rsidRPr="00B84CF3">
              <w:rPr>
                <w:sz w:val="22"/>
              </w:rPr>
              <w:t xml:space="preserve">el tiempo máximo para una presentación </w:t>
            </w:r>
            <w:proofErr w:type="spellStart"/>
            <w:r w:rsidRPr="00B84CF3">
              <w:rPr>
                <w:sz w:val="22"/>
              </w:rPr>
              <w:t>Pechakucha</w:t>
            </w:r>
            <w:proofErr w:type="spellEnd"/>
            <w:r w:rsidRPr="00B84CF3">
              <w:rPr>
                <w:sz w:val="22"/>
              </w:rPr>
              <w:t>.</w:t>
            </w:r>
            <w:r>
              <w:rPr>
                <w:sz w:val="22"/>
              </w:rPr>
              <w:t xml:space="preserve"> (termina más de 3 minutos antes o 3 minutos después)</w:t>
            </w:r>
          </w:p>
        </w:tc>
      </w:tr>
    </w:tbl>
    <w:p w:rsidR="00A167E9" w:rsidRDefault="00A167E9">
      <w:pPr>
        <w:jc w:val="center"/>
        <w:rPr>
          <w:b/>
        </w:rPr>
      </w:pPr>
    </w:p>
    <w:p w:rsidR="00A167E9" w:rsidRDefault="00D069CC">
      <w:pPr>
        <w:jc w:val="center"/>
      </w:pPr>
      <w:r>
        <w:rPr>
          <w:b/>
        </w:rPr>
        <w:t>RUBRICA ANALÍTICA</w:t>
      </w:r>
    </w:p>
    <w:p w:rsidR="00A167E9" w:rsidRDefault="00AB3E84">
      <w:pPr>
        <w:jc w:val="center"/>
        <w:rPr>
          <w:b/>
        </w:rPr>
      </w:pPr>
      <w:r>
        <w:rPr>
          <w:b/>
        </w:rPr>
        <w:t xml:space="preserve">Presentación oral </w:t>
      </w:r>
      <w:proofErr w:type="spellStart"/>
      <w:r>
        <w:rPr>
          <w:b/>
        </w:rPr>
        <w:t>Pechakucha</w:t>
      </w:r>
      <w:proofErr w:type="spellEnd"/>
      <w:r w:rsidR="00D069CC">
        <w:rPr>
          <w:b/>
        </w:rPr>
        <w:t xml:space="preserve">: </w:t>
      </w:r>
    </w:p>
    <w:p w:rsidR="00A167E9" w:rsidRDefault="0036785C">
      <w:pPr>
        <w:rPr>
          <w:b/>
        </w:rPr>
      </w:pPr>
      <w:r>
        <w:rPr>
          <w:b/>
        </w:rPr>
        <w:t>Docente</w:t>
      </w:r>
      <w:r w:rsidR="00D069CC">
        <w:rPr>
          <w:b/>
        </w:rPr>
        <w:t>:</w:t>
      </w:r>
    </w:p>
    <w:p w:rsidR="00A167E9" w:rsidRDefault="0036785C">
      <w:pPr>
        <w:rPr>
          <w:b/>
        </w:rPr>
      </w:pPr>
      <w:r>
        <w:rPr>
          <w:b/>
        </w:rPr>
        <w:t>E</w:t>
      </w:r>
      <w:r w:rsidR="00D069CC">
        <w:rPr>
          <w:b/>
        </w:rPr>
        <w:t>studiante:</w:t>
      </w:r>
    </w:p>
    <w:p w:rsidR="00A167E9" w:rsidRDefault="00D069CC">
      <w:r>
        <w:rPr>
          <w:b/>
        </w:rPr>
        <w:t xml:space="preserve">Fecha:  </w:t>
      </w:r>
    </w:p>
    <w:p w:rsidR="00432970" w:rsidRDefault="00432970" w:rsidP="00A02B6A">
      <w:pPr>
        <w:rPr>
          <w:b/>
        </w:rPr>
      </w:pPr>
    </w:p>
    <w:p w:rsidR="00A167E9" w:rsidRDefault="00D069CC">
      <w:pPr>
        <w:jc w:val="center"/>
        <w:rPr>
          <w:b/>
        </w:rPr>
      </w:pPr>
      <w:r>
        <w:rPr>
          <w:b/>
        </w:rPr>
        <w:lastRenderedPageBreak/>
        <w:t xml:space="preserve">LISTA DE COTEJO </w:t>
      </w:r>
    </w:p>
    <w:p w:rsidR="00A02B6A" w:rsidRDefault="00A02B6A" w:rsidP="00A02B6A">
      <w:pPr>
        <w:jc w:val="center"/>
        <w:rPr>
          <w:b/>
        </w:rPr>
      </w:pPr>
      <w:r>
        <w:rPr>
          <w:b/>
        </w:rPr>
        <w:t xml:space="preserve">Presentación oral </w:t>
      </w:r>
      <w:proofErr w:type="spellStart"/>
      <w:r>
        <w:rPr>
          <w:b/>
        </w:rPr>
        <w:t>Pechakucha</w:t>
      </w:r>
      <w:proofErr w:type="spellEnd"/>
      <w:r>
        <w:rPr>
          <w:b/>
        </w:rPr>
        <w:t xml:space="preserve">: </w:t>
      </w:r>
    </w:p>
    <w:p w:rsidR="00A167E9" w:rsidRDefault="0036785C">
      <w:pPr>
        <w:rPr>
          <w:b/>
        </w:rPr>
      </w:pPr>
      <w:r>
        <w:rPr>
          <w:b/>
        </w:rPr>
        <w:t>Docente</w:t>
      </w:r>
      <w:r w:rsidR="00D069CC">
        <w:rPr>
          <w:b/>
        </w:rPr>
        <w:t>:</w:t>
      </w:r>
    </w:p>
    <w:p w:rsidR="00A167E9" w:rsidRDefault="0036785C">
      <w:pPr>
        <w:rPr>
          <w:b/>
        </w:rPr>
      </w:pPr>
      <w:r>
        <w:rPr>
          <w:b/>
        </w:rPr>
        <w:t>E</w:t>
      </w:r>
      <w:r w:rsidR="00D069CC">
        <w:rPr>
          <w:b/>
        </w:rPr>
        <w:t>studiante:</w:t>
      </w:r>
    </w:p>
    <w:p w:rsidR="00A167E9" w:rsidRDefault="00D069CC">
      <w:pPr>
        <w:rPr>
          <w:b/>
        </w:rPr>
      </w:pPr>
      <w:r>
        <w:rPr>
          <w:b/>
        </w:rPr>
        <w:t xml:space="preserve">Fecha:  </w:t>
      </w:r>
    </w:p>
    <w:p w:rsidR="00A167E9" w:rsidRDefault="00A167E9">
      <w:pPr>
        <w:rPr>
          <w:b/>
        </w:rPr>
      </w:pPr>
    </w:p>
    <w:tbl>
      <w:tblPr>
        <w:tblStyle w:val="Tablaconcuadrcula"/>
        <w:tblW w:w="10114" w:type="dxa"/>
        <w:tblLook w:val="04A0" w:firstRow="1" w:lastRow="0" w:firstColumn="1" w:lastColumn="0" w:noHBand="0" w:noVBand="1"/>
      </w:tblPr>
      <w:tblGrid>
        <w:gridCol w:w="8046"/>
        <w:gridCol w:w="993"/>
        <w:gridCol w:w="1075"/>
      </w:tblGrid>
      <w:tr w:rsidR="00A167E9" w:rsidTr="004D6E12">
        <w:trPr>
          <w:trHeight w:val="537"/>
        </w:trPr>
        <w:tc>
          <w:tcPr>
            <w:tcW w:w="8046" w:type="dxa"/>
            <w:vMerge w:val="restart"/>
            <w:shd w:val="clear" w:color="auto" w:fill="DBDBDB" w:themeFill="accent3" w:themeFillTint="66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DIMENSIONES</w:t>
            </w:r>
          </w:p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993" w:type="dxa"/>
            <w:shd w:val="clear" w:color="auto" w:fill="DBDBDB" w:themeFill="accent3" w:themeFillTint="66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SI</w:t>
            </w:r>
          </w:p>
        </w:tc>
        <w:tc>
          <w:tcPr>
            <w:tcW w:w="1075" w:type="dxa"/>
            <w:shd w:val="clear" w:color="auto" w:fill="DBDBDB" w:themeFill="accent3" w:themeFillTint="66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NO</w:t>
            </w:r>
          </w:p>
        </w:tc>
      </w:tr>
      <w:tr w:rsidR="00A167E9" w:rsidTr="004D6E12">
        <w:trPr>
          <w:trHeight w:val="537"/>
        </w:trPr>
        <w:tc>
          <w:tcPr>
            <w:tcW w:w="8046" w:type="dxa"/>
            <w:vMerge/>
            <w:shd w:val="clear" w:color="auto" w:fill="DBDBDB" w:themeFill="accent3" w:themeFillTint="66"/>
          </w:tcPr>
          <w:p w:rsidR="00A167E9" w:rsidRDefault="00A167E9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BDBDB" w:themeFill="accent3" w:themeFillTint="66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1</w:t>
            </w:r>
          </w:p>
        </w:tc>
        <w:tc>
          <w:tcPr>
            <w:tcW w:w="1075" w:type="dxa"/>
            <w:shd w:val="clear" w:color="auto" w:fill="DBDBDB" w:themeFill="accent3" w:themeFillTint="66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0</w:t>
            </w:r>
          </w:p>
        </w:tc>
      </w:tr>
      <w:tr w:rsidR="00A02B6A" w:rsidTr="008F70EA">
        <w:trPr>
          <w:trHeight w:val="537"/>
        </w:trPr>
        <w:tc>
          <w:tcPr>
            <w:tcW w:w="8046" w:type="dxa"/>
            <w:shd w:val="clear" w:color="auto" w:fill="auto"/>
          </w:tcPr>
          <w:p w:rsidR="00A02B6A" w:rsidRPr="00FA2398" w:rsidRDefault="00A02B6A" w:rsidP="004D6E12">
            <w:pPr>
              <w:spacing w:after="0" w:line="240" w:lineRule="auto"/>
              <w:jc w:val="both"/>
            </w:pPr>
            <w:proofErr w:type="spellStart"/>
            <w:r>
              <w:t>Incorpora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elementos</w:t>
            </w:r>
            <w:proofErr w:type="spellEnd"/>
            <w:r>
              <w:t xml:space="preserve"> </w:t>
            </w:r>
            <w:proofErr w:type="spellStart"/>
            <w:r>
              <w:t>acordados</w:t>
            </w:r>
            <w:proofErr w:type="spellEnd"/>
            <w:r>
              <w:t xml:space="preserve"> para la </w:t>
            </w:r>
            <w:proofErr w:type="spellStart"/>
            <w:r>
              <w:t>portada</w:t>
            </w:r>
            <w:proofErr w:type="spellEnd"/>
            <w:r>
              <w:t xml:space="preserve"> de la </w:t>
            </w:r>
            <w:proofErr w:type="spellStart"/>
            <w:r>
              <w:t>presentación</w:t>
            </w:r>
            <w:proofErr w:type="spellEnd"/>
            <w:r>
              <w:t>.</w:t>
            </w:r>
          </w:p>
        </w:tc>
        <w:tc>
          <w:tcPr>
            <w:tcW w:w="993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B6A" w:rsidTr="008F70EA">
        <w:trPr>
          <w:trHeight w:val="537"/>
        </w:trPr>
        <w:tc>
          <w:tcPr>
            <w:tcW w:w="8046" w:type="dxa"/>
            <w:shd w:val="clear" w:color="auto" w:fill="auto"/>
          </w:tcPr>
          <w:p w:rsidR="00A02B6A" w:rsidRPr="00FA2398" w:rsidRDefault="00A02B6A" w:rsidP="004D6E12">
            <w:pPr>
              <w:spacing w:after="0" w:line="240" w:lineRule="auto"/>
              <w:jc w:val="both"/>
            </w:pPr>
            <w:proofErr w:type="spellStart"/>
            <w:r>
              <w:t>Explica</w:t>
            </w:r>
            <w:proofErr w:type="spellEnd"/>
            <w:r>
              <w:t xml:space="preserve"> </w:t>
            </w:r>
            <w:r w:rsidR="00F22200">
              <w:t xml:space="preserve">la </w:t>
            </w:r>
            <w:proofErr w:type="spellStart"/>
            <w:r w:rsidR="00F22200">
              <w:t>totalidad</w:t>
            </w:r>
            <w:proofErr w:type="spellEnd"/>
            <w:r w:rsidR="00F22200">
              <w:t xml:space="preserve"> d</w:t>
            </w:r>
            <w:r>
              <w:t xml:space="preserve">el </w:t>
            </w:r>
            <w:proofErr w:type="spellStart"/>
            <w:r>
              <w:t>contexto</w:t>
            </w:r>
            <w:proofErr w:type="spellEnd"/>
            <w:r>
              <w:t xml:space="preserve"> general del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abordado</w:t>
            </w:r>
            <w:proofErr w:type="spellEnd"/>
            <w:r>
              <w:t>.</w:t>
            </w:r>
          </w:p>
        </w:tc>
        <w:tc>
          <w:tcPr>
            <w:tcW w:w="993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B6A" w:rsidTr="008F70EA">
        <w:trPr>
          <w:trHeight w:val="53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2B6A" w:rsidRPr="00FA2398" w:rsidRDefault="00A02B6A" w:rsidP="004D6E12">
            <w:pPr>
              <w:spacing w:after="0" w:line="240" w:lineRule="auto"/>
              <w:jc w:val="both"/>
            </w:pPr>
            <w:proofErr w:type="spellStart"/>
            <w:r>
              <w:t>Utiliza</w:t>
            </w:r>
            <w:proofErr w:type="spellEnd"/>
            <w:r>
              <w:t xml:space="preserve"> </w:t>
            </w:r>
            <w:proofErr w:type="spellStart"/>
            <w:r>
              <w:t>siempre</w:t>
            </w:r>
            <w:proofErr w:type="spellEnd"/>
            <w:r>
              <w:t xml:space="preserve"> </w:t>
            </w:r>
            <w:proofErr w:type="spellStart"/>
            <w:r>
              <w:t>elementos</w:t>
            </w:r>
            <w:proofErr w:type="spellEnd"/>
            <w:r>
              <w:t xml:space="preserve"> </w:t>
            </w:r>
            <w:proofErr w:type="spellStart"/>
            <w:r>
              <w:t>visuales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facilitan</w:t>
            </w:r>
            <w:proofErr w:type="spellEnd"/>
            <w:r>
              <w:t xml:space="preserve"> la </w:t>
            </w:r>
            <w:proofErr w:type="spellStart"/>
            <w:r>
              <w:t>comprensión</w:t>
            </w:r>
            <w:proofErr w:type="spellEnd"/>
            <w:r>
              <w:t xml:space="preserve"> del </w:t>
            </w:r>
            <w:proofErr w:type="spellStart"/>
            <w:r>
              <w:t>tema</w:t>
            </w:r>
            <w:proofErr w:type="spellEnd"/>
            <w:r>
              <w:t>.</w:t>
            </w:r>
          </w:p>
        </w:tc>
        <w:tc>
          <w:tcPr>
            <w:tcW w:w="993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B6A" w:rsidTr="008F70EA">
        <w:trPr>
          <w:trHeight w:val="53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2B6A" w:rsidRPr="00FA2398" w:rsidRDefault="00A02B6A" w:rsidP="004D6E12">
            <w:pPr>
              <w:spacing w:after="0" w:line="240" w:lineRule="auto"/>
              <w:jc w:val="both"/>
            </w:pPr>
            <w:proofErr w:type="spellStart"/>
            <w:r>
              <w:t>Emplea</w:t>
            </w:r>
            <w:proofErr w:type="spellEnd"/>
            <w:r>
              <w:t xml:space="preserve"> </w:t>
            </w:r>
            <w:proofErr w:type="spellStart"/>
            <w:r>
              <w:t>siempre</w:t>
            </w:r>
            <w:proofErr w:type="spellEnd"/>
            <w:r>
              <w:t xml:space="preserve"> </w:t>
            </w:r>
            <w:proofErr w:type="spellStart"/>
            <w:r>
              <w:t>diapositivas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relacionan</w:t>
            </w:r>
            <w:proofErr w:type="spellEnd"/>
            <w:r>
              <w:t xml:space="preserve"> </w:t>
            </w:r>
            <w:proofErr w:type="spellStart"/>
            <w:r>
              <w:t>directamente</w:t>
            </w:r>
            <w:proofErr w:type="spellEnd"/>
            <w:r>
              <w:t xml:space="preserve"> con la </w:t>
            </w:r>
            <w:proofErr w:type="spellStart"/>
            <w:r>
              <w:t>narración</w:t>
            </w:r>
            <w:proofErr w:type="spellEnd"/>
            <w:r>
              <w:t>.</w:t>
            </w:r>
          </w:p>
        </w:tc>
        <w:tc>
          <w:tcPr>
            <w:tcW w:w="993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A02B6A" w:rsidTr="008F70EA">
        <w:trPr>
          <w:trHeight w:val="537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02B6A" w:rsidRPr="00FA2398" w:rsidRDefault="00A02B6A" w:rsidP="004D6E12">
            <w:pPr>
              <w:spacing w:after="0" w:line="240" w:lineRule="auto"/>
              <w:jc w:val="both"/>
            </w:pPr>
            <w:proofErr w:type="spellStart"/>
            <w:r>
              <w:t>Utiliza</w:t>
            </w:r>
            <w:proofErr w:type="spellEnd"/>
            <w:r>
              <w:t xml:space="preserve"> </w:t>
            </w:r>
            <w:proofErr w:type="spellStart"/>
            <w:r>
              <w:t>siempre</w:t>
            </w:r>
            <w:proofErr w:type="spellEnd"/>
            <w:r>
              <w:t xml:space="preserve"> un </w:t>
            </w:r>
            <w:proofErr w:type="spellStart"/>
            <w:r>
              <w:t>vocabulario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la </w:t>
            </w:r>
            <w:proofErr w:type="spellStart"/>
            <w:r>
              <w:t>presentación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B6A" w:rsidTr="00A02B6A">
        <w:trPr>
          <w:trHeight w:val="537"/>
        </w:trPr>
        <w:tc>
          <w:tcPr>
            <w:tcW w:w="80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02B6A" w:rsidRPr="00FA2398" w:rsidRDefault="00A02B6A" w:rsidP="004D6E12">
            <w:pPr>
              <w:spacing w:after="0" w:line="240" w:lineRule="auto"/>
              <w:jc w:val="both"/>
            </w:pPr>
            <w:proofErr w:type="spellStart"/>
            <w:r>
              <w:t>Utiliza</w:t>
            </w:r>
            <w:proofErr w:type="spellEnd"/>
            <w:r>
              <w:t xml:space="preserve"> a lo </w:t>
            </w:r>
            <w:proofErr w:type="spellStart"/>
            <w:r>
              <w:t>menos</w:t>
            </w:r>
            <w:proofErr w:type="spellEnd"/>
            <w:r>
              <w:t xml:space="preserve"> 3 </w:t>
            </w:r>
            <w:proofErr w:type="spellStart"/>
            <w:r>
              <w:t>referencias</w:t>
            </w:r>
            <w:proofErr w:type="spellEnd"/>
            <w:r>
              <w:t xml:space="preserve"> </w:t>
            </w:r>
            <w:proofErr w:type="spellStart"/>
            <w:r>
              <w:t>bibliográficas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la </w:t>
            </w:r>
            <w:proofErr w:type="spellStart"/>
            <w:r>
              <w:t>presentación</w:t>
            </w:r>
            <w:proofErr w:type="spellEnd"/>
            <w:r>
              <w:t>.</w:t>
            </w:r>
          </w:p>
        </w:tc>
        <w:tc>
          <w:tcPr>
            <w:tcW w:w="993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B6A" w:rsidTr="00A02B6A">
        <w:trPr>
          <w:trHeight w:val="537"/>
        </w:trPr>
        <w:tc>
          <w:tcPr>
            <w:tcW w:w="80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02B6A" w:rsidRPr="00B84CF3" w:rsidRDefault="00A02B6A" w:rsidP="004D6E12">
            <w:pPr>
              <w:spacing w:after="0" w:line="240" w:lineRule="auto"/>
              <w:jc w:val="both"/>
            </w:pPr>
            <w:proofErr w:type="spellStart"/>
            <w:r w:rsidRPr="00B84CF3">
              <w:t>Expone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durante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toda</w:t>
            </w:r>
            <w:proofErr w:type="spellEnd"/>
            <w:r w:rsidRPr="00B84CF3">
              <w:t xml:space="preserve"> la </w:t>
            </w:r>
            <w:proofErr w:type="spellStart"/>
            <w:r w:rsidRPr="00B84CF3">
              <w:t>presentación</w:t>
            </w:r>
            <w:proofErr w:type="spellEnd"/>
            <w:r w:rsidRPr="00B84CF3">
              <w:t xml:space="preserve"> con un </w:t>
            </w:r>
            <w:proofErr w:type="spellStart"/>
            <w:r w:rsidRPr="00B84CF3">
              <w:t>buen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tono</w:t>
            </w:r>
            <w:proofErr w:type="spellEnd"/>
            <w:r w:rsidRPr="00B84CF3">
              <w:t xml:space="preserve"> de </w:t>
            </w:r>
            <w:proofErr w:type="spellStart"/>
            <w:r w:rsidRPr="00B84CF3">
              <w:t>voz</w:t>
            </w:r>
            <w:proofErr w:type="spellEnd"/>
            <w:r w:rsidRPr="00B84CF3">
              <w:t xml:space="preserve"> y </w:t>
            </w:r>
            <w:proofErr w:type="spellStart"/>
            <w:r w:rsidRPr="00B84CF3">
              <w:t>expresión</w:t>
            </w:r>
            <w:proofErr w:type="spellEnd"/>
            <w:r w:rsidRPr="00B84CF3">
              <w:t xml:space="preserve"> corporal.</w:t>
            </w:r>
          </w:p>
        </w:tc>
        <w:tc>
          <w:tcPr>
            <w:tcW w:w="993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B6A" w:rsidTr="00A02B6A">
        <w:trPr>
          <w:trHeight w:val="537"/>
        </w:trPr>
        <w:tc>
          <w:tcPr>
            <w:tcW w:w="80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02B6A" w:rsidRPr="00B84CF3" w:rsidRDefault="00A02B6A" w:rsidP="004D6E12">
            <w:pPr>
              <w:spacing w:after="0" w:line="240" w:lineRule="auto"/>
              <w:jc w:val="both"/>
            </w:pPr>
            <w:proofErr w:type="spellStart"/>
            <w:r w:rsidRPr="00B84CF3">
              <w:t>Interactúa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durante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toda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presentación</w:t>
            </w:r>
            <w:proofErr w:type="spellEnd"/>
            <w:r w:rsidRPr="00B84CF3">
              <w:t xml:space="preserve"> con la </w:t>
            </w:r>
            <w:proofErr w:type="spellStart"/>
            <w:r w:rsidRPr="00B84CF3">
              <w:t>audiencia</w:t>
            </w:r>
            <w:proofErr w:type="spellEnd"/>
            <w:r w:rsidRPr="00B84CF3">
              <w:t>.</w:t>
            </w:r>
          </w:p>
        </w:tc>
        <w:tc>
          <w:tcPr>
            <w:tcW w:w="993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B6A" w:rsidTr="00A02B6A">
        <w:trPr>
          <w:trHeight w:val="537"/>
        </w:trPr>
        <w:tc>
          <w:tcPr>
            <w:tcW w:w="80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02B6A" w:rsidRPr="00B84CF3" w:rsidRDefault="00A02B6A" w:rsidP="004D6E12">
            <w:pPr>
              <w:spacing w:after="0" w:line="240" w:lineRule="auto"/>
              <w:jc w:val="both"/>
            </w:pPr>
            <w:proofErr w:type="spellStart"/>
            <w:r w:rsidRPr="00B84CF3">
              <w:t>Respeta</w:t>
            </w:r>
            <w:proofErr w:type="spellEnd"/>
            <w:r w:rsidRPr="00B84CF3">
              <w:t xml:space="preserve"> el </w:t>
            </w:r>
            <w:proofErr w:type="spellStart"/>
            <w:r w:rsidRPr="00B84CF3">
              <w:t>tiempo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máximo</w:t>
            </w:r>
            <w:proofErr w:type="spellEnd"/>
            <w:r w:rsidRPr="00B84CF3">
              <w:t xml:space="preserve"> para </w:t>
            </w:r>
            <w:proofErr w:type="spellStart"/>
            <w:r w:rsidRPr="00B84CF3">
              <w:t>una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presentación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Pechakucha</w:t>
            </w:r>
            <w:proofErr w:type="spellEnd"/>
            <w:r w:rsidRPr="00B84CF3">
              <w:t>.</w:t>
            </w:r>
          </w:p>
        </w:tc>
        <w:tc>
          <w:tcPr>
            <w:tcW w:w="993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67E9" w:rsidRDefault="00A167E9">
      <w:pPr>
        <w:pStyle w:val="Ttulo1"/>
        <w:tabs>
          <w:tab w:val="left" w:pos="3107"/>
        </w:tabs>
        <w:spacing w:before="0" w:after="160"/>
        <w:ind w:left="0"/>
        <w:rPr>
          <w:sz w:val="22"/>
          <w:szCs w:val="22"/>
          <w:lang w:val="es-CL"/>
        </w:rPr>
      </w:pPr>
    </w:p>
    <w:p w:rsidR="00A167E9" w:rsidRDefault="00D069CC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D069CC">
      <w:pPr>
        <w:jc w:val="center"/>
        <w:rPr>
          <w:b/>
        </w:rPr>
      </w:pPr>
      <w:r>
        <w:rPr>
          <w:b/>
        </w:rPr>
        <w:t xml:space="preserve">ESCALA DE ESTIMACIÓN NÚMERICA </w:t>
      </w:r>
    </w:p>
    <w:p w:rsidR="00A02B6A" w:rsidRDefault="00A02B6A" w:rsidP="00A02B6A">
      <w:pPr>
        <w:jc w:val="center"/>
        <w:rPr>
          <w:b/>
        </w:rPr>
      </w:pPr>
      <w:r>
        <w:rPr>
          <w:b/>
        </w:rPr>
        <w:t xml:space="preserve">Presentación oral </w:t>
      </w:r>
      <w:proofErr w:type="spellStart"/>
      <w:r>
        <w:rPr>
          <w:b/>
        </w:rPr>
        <w:t>Pechakucha</w:t>
      </w:r>
      <w:proofErr w:type="spellEnd"/>
      <w:r>
        <w:rPr>
          <w:b/>
        </w:rPr>
        <w:t xml:space="preserve">: </w:t>
      </w:r>
    </w:p>
    <w:p w:rsidR="0036785C" w:rsidRDefault="0036785C">
      <w:pPr>
        <w:rPr>
          <w:b/>
        </w:rPr>
      </w:pPr>
      <w:r>
        <w:rPr>
          <w:b/>
        </w:rPr>
        <w:t>Docente</w:t>
      </w:r>
      <w:r w:rsidR="00D069CC">
        <w:rPr>
          <w:b/>
        </w:rPr>
        <w:t>:</w:t>
      </w:r>
    </w:p>
    <w:p w:rsidR="00A167E9" w:rsidRDefault="0036785C">
      <w:pPr>
        <w:rPr>
          <w:b/>
        </w:rPr>
      </w:pPr>
      <w:r>
        <w:rPr>
          <w:b/>
        </w:rPr>
        <w:t>E</w:t>
      </w:r>
      <w:r w:rsidR="00D069CC">
        <w:rPr>
          <w:b/>
        </w:rPr>
        <w:t>studiante:</w:t>
      </w:r>
    </w:p>
    <w:p w:rsidR="00A167E9" w:rsidRDefault="00D069CC">
      <w:pPr>
        <w:rPr>
          <w:b/>
        </w:rPr>
      </w:pPr>
      <w:r>
        <w:rPr>
          <w:b/>
        </w:rPr>
        <w:t xml:space="preserve">Fecha:  </w:t>
      </w:r>
    </w:p>
    <w:tbl>
      <w:tblPr>
        <w:tblStyle w:val="Tablaconcuadrcula"/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6"/>
        <w:gridCol w:w="1134"/>
        <w:gridCol w:w="1133"/>
        <w:gridCol w:w="992"/>
        <w:gridCol w:w="1278"/>
      </w:tblGrid>
      <w:tr w:rsidR="00A167E9" w:rsidTr="004D6E12">
        <w:trPr>
          <w:trHeight w:val="211"/>
        </w:trPr>
        <w:tc>
          <w:tcPr>
            <w:tcW w:w="5806" w:type="dxa"/>
            <w:vMerge w:val="restart"/>
            <w:shd w:val="clear" w:color="auto" w:fill="DBDBDB" w:themeFill="accent3" w:themeFillTint="66"/>
          </w:tcPr>
          <w:p w:rsidR="00A167E9" w:rsidRDefault="00D069CC">
            <w:pPr>
              <w:pStyle w:val="Ttulo1"/>
              <w:tabs>
                <w:tab w:val="left" w:pos="3107"/>
              </w:tabs>
              <w:spacing w:before="0"/>
              <w:ind w:left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CL"/>
              </w:rPr>
              <w:t>DIMENSIONES</w:t>
            </w:r>
          </w:p>
          <w:p w:rsidR="00A167E9" w:rsidRDefault="00A167E9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4537" w:type="dxa"/>
            <w:gridSpan w:val="4"/>
            <w:shd w:val="clear" w:color="auto" w:fill="DBDBDB" w:themeFill="accent3" w:themeFillTint="66"/>
          </w:tcPr>
          <w:p w:rsidR="00A167E9" w:rsidRDefault="00D069CC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NIVELES</w:t>
            </w:r>
          </w:p>
        </w:tc>
      </w:tr>
      <w:tr w:rsidR="00A167E9" w:rsidTr="004D6E12">
        <w:trPr>
          <w:trHeight w:val="684"/>
        </w:trPr>
        <w:tc>
          <w:tcPr>
            <w:tcW w:w="5806" w:type="dxa"/>
            <w:vMerge/>
            <w:shd w:val="clear" w:color="auto" w:fill="DBDBDB" w:themeFill="accent3" w:themeFillTint="66"/>
          </w:tcPr>
          <w:p w:rsidR="00A167E9" w:rsidRDefault="00A167E9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Excelente</w:t>
            </w:r>
            <w:proofErr w:type="spellEnd"/>
          </w:p>
          <w:p w:rsidR="00A167E9" w:rsidRDefault="00A167E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3" w:type="dxa"/>
            <w:shd w:val="clear" w:color="auto" w:fill="DBDBDB" w:themeFill="accent3" w:themeFillTint="66"/>
          </w:tcPr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Bueno</w:t>
            </w:r>
          </w:p>
          <w:p w:rsidR="00A167E9" w:rsidRDefault="00A167E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Regular</w:t>
            </w:r>
          </w:p>
          <w:p w:rsidR="00A167E9" w:rsidRDefault="00A167E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8" w:type="dxa"/>
            <w:shd w:val="clear" w:color="auto" w:fill="DBDBDB" w:themeFill="accent3" w:themeFillTint="66"/>
          </w:tcPr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Necesita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b/>
                <w:bCs/>
              </w:rPr>
              <w:t>Mejorar</w:t>
            </w:r>
            <w:proofErr w:type="spellEnd"/>
          </w:p>
          <w:p w:rsidR="00A167E9" w:rsidRDefault="00D069CC">
            <w:pPr>
              <w:widowControl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</w:rPr>
              <w:t>1</w:t>
            </w:r>
          </w:p>
        </w:tc>
      </w:tr>
      <w:tr w:rsidR="00A02B6A" w:rsidTr="00DF54BA">
        <w:tc>
          <w:tcPr>
            <w:tcW w:w="5806" w:type="dxa"/>
            <w:shd w:val="clear" w:color="auto" w:fill="auto"/>
          </w:tcPr>
          <w:p w:rsidR="00A02B6A" w:rsidRPr="00FA2398" w:rsidRDefault="00A02B6A" w:rsidP="004D6E12">
            <w:pPr>
              <w:spacing w:after="0" w:line="240" w:lineRule="auto"/>
              <w:jc w:val="both"/>
            </w:pPr>
            <w:proofErr w:type="spellStart"/>
            <w:r>
              <w:t>Incorpora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elementos</w:t>
            </w:r>
            <w:proofErr w:type="spellEnd"/>
            <w:r>
              <w:t xml:space="preserve"> </w:t>
            </w:r>
            <w:proofErr w:type="spellStart"/>
            <w:r>
              <w:t>acordados</w:t>
            </w:r>
            <w:proofErr w:type="spellEnd"/>
            <w:r>
              <w:t xml:space="preserve"> para la </w:t>
            </w:r>
            <w:proofErr w:type="spellStart"/>
            <w:r>
              <w:t>portada</w:t>
            </w:r>
            <w:proofErr w:type="spellEnd"/>
            <w:r>
              <w:t xml:space="preserve"> de la </w:t>
            </w:r>
            <w:proofErr w:type="spellStart"/>
            <w:r>
              <w:t>presentación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B6A" w:rsidTr="00DF54BA">
        <w:tc>
          <w:tcPr>
            <w:tcW w:w="5806" w:type="dxa"/>
            <w:shd w:val="clear" w:color="auto" w:fill="auto"/>
          </w:tcPr>
          <w:p w:rsidR="00A02B6A" w:rsidRDefault="00A02B6A" w:rsidP="004D6E12">
            <w:pPr>
              <w:spacing w:after="0" w:line="240" w:lineRule="auto"/>
              <w:jc w:val="both"/>
            </w:pPr>
            <w:proofErr w:type="spellStart"/>
            <w:r>
              <w:t>Explica</w:t>
            </w:r>
            <w:proofErr w:type="spellEnd"/>
            <w:r>
              <w:t xml:space="preserve"> </w:t>
            </w:r>
            <w:r w:rsidR="00F22200">
              <w:t xml:space="preserve">la </w:t>
            </w:r>
            <w:proofErr w:type="spellStart"/>
            <w:r w:rsidR="00F22200">
              <w:t>totalidad</w:t>
            </w:r>
            <w:proofErr w:type="spellEnd"/>
            <w:r w:rsidR="00F22200">
              <w:t xml:space="preserve"> d</w:t>
            </w:r>
            <w:r>
              <w:t xml:space="preserve">el </w:t>
            </w:r>
            <w:proofErr w:type="spellStart"/>
            <w:r>
              <w:t>contexto</w:t>
            </w:r>
            <w:proofErr w:type="spellEnd"/>
            <w:r>
              <w:t xml:space="preserve"> general del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abordado</w:t>
            </w:r>
            <w:proofErr w:type="spellEnd"/>
            <w:r>
              <w:t>.</w:t>
            </w:r>
          </w:p>
          <w:p w:rsidR="00A02B6A" w:rsidRPr="00FA2398" w:rsidRDefault="00A02B6A" w:rsidP="004D6E12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B6A" w:rsidTr="00DF54BA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2B6A" w:rsidRPr="00FA2398" w:rsidRDefault="00A02B6A" w:rsidP="004D6E12">
            <w:pPr>
              <w:spacing w:after="0" w:line="240" w:lineRule="auto"/>
              <w:jc w:val="both"/>
            </w:pPr>
            <w:proofErr w:type="spellStart"/>
            <w:r>
              <w:t>Utiliza</w:t>
            </w:r>
            <w:proofErr w:type="spellEnd"/>
            <w:r>
              <w:t xml:space="preserve"> </w:t>
            </w:r>
            <w:proofErr w:type="spellStart"/>
            <w:r>
              <w:t>siempre</w:t>
            </w:r>
            <w:proofErr w:type="spellEnd"/>
            <w:r>
              <w:t xml:space="preserve"> </w:t>
            </w:r>
            <w:proofErr w:type="spellStart"/>
            <w:r>
              <w:t>elementos</w:t>
            </w:r>
            <w:proofErr w:type="spellEnd"/>
            <w:r>
              <w:t xml:space="preserve"> </w:t>
            </w:r>
            <w:proofErr w:type="spellStart"/>
            <w:r>
              <w:t>visuales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facilitan</w:t>
            </w:r>
            <w:proofErr w:type="spellEnd"/>
            <w:r>
              <w:t xml:space="preserve"> la </w:t>
            </w:r>
            <w:proofErr w:type="spellStart"/>
            <w:r>
              <w:t>comprensión</w:t>
            </w:r>
            <w:proofErr w:type="spellEnd"/>
            <w:r>
              <w:t xml:space="preserve"> del </w:t>
            </w:r>
            <w:proofErr w:type="spellStart"/>
            <w:r>
              <w:t>tema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B6A" w:rsidTr="00DF54BA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2B6A" w:rsidRPr="00FA2398" w:rsidRDefault="00A02B6A" w:rsidP="004D6E12">
            <w:pPr>
              <w:spacing w:after="0" w:line="240" w:lineRule="auto"/>
              <w:jc w:val="both"/>
            </w:pPr>
            <w:proofErr w:type="spellStart"/>
            <w:r>
              <w:t>Emplea</w:t>
            </w:r>
            <w:proofErr w:type="spellEnd"/>
            <w:r>
              <w:t xml:space="preserve"> </w:t>
            </w:r>
            <w:proofErr w:type="spellStart"/>
            <w:r>
              <w:t>siempre</w:t>
            </w:r>
            <w:proofErr w:type="spellEnd"/>
            <w:r>
              <w:t xml:space="preserve"> </w:t>
            </w:r>
            <w:proofErr w:type="spellStart"/>
            <w:r>
              <w:t>diapositivas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relacionan</w:t>
            </w:r>
            <w:proofErr w:type="spellEnd"/>
            <w:r>
              <w:t xml:space="preserve"> </w:t>
            </w:r>
            <w:proofErr w:type="spellStart"/>
            <w:r>
              <w:t>directamente</w:t>
            </w:r>
            <w:proofErr w:type="spellEnd"/>
            <w:r>
              <w:t xml:space="preserve"> con la </w:t>
            </w:r>
            <w:proofErr w:type="spellStart"/>
            <w:r>
              <w:t>narración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B6A" w:rsidTr="00DF54BA">
        <w:tc>
          <w:tcPr>
            <w:tcW w:w="58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02B6A" w:rsidRDefault="00A02B6A" w:rsidP="004D6E12">
            <w:pPr>
              <w:spacing w:after="0" w:line="240" w:lineRule="auto"/>
              <w:jc w:val="both"/>
            </w:pPr>
            <w:proofErr w:type="spellStart"/>
            <w:r>
              <w:t>Utiliza</w:t>
            </w:r>
            <w:proofErr w:type="spellEnd"/>
            <w:r>
              <w:t xml:space="preserve"> </w:t>
            </w:r>
            <w:proofErr w:type="spellStart"/>
            <w:r>
              <w:t>siempre</w:t>
            </w:r>
            <w:proofErr w:type="spellEnd"/>
            <w:r>
              <w:t xml:space="preserve"> un </w:t>
            </w:r>
            <w:proofErr w:type="spellStart"/>
            <w:r>
              <w:t>vocabulario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la </w:t>
            </w:r>
            <w:proofErr w:type="spellStart"/>
            <w:r>
              <w:t>presentación</w:t>
            </w:r>
            <w:proofErr w:type="spellEnd"/>
            <w:r>
              <w:t>.</w:t>
            </w:r>
          </w:p>
          <w:p w:rsidR="00A02B6A" w:rsidRPr="00FA2398" w:rsidRDefault="00A02B6A" w:rsidP="004D6E12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B6A" w:rsidTr="00DF54BA">
        <w:trPr>
          <w:trHeight w:val="106"/>
        </w:trPr>
        <w:tc>
          <w:tcPr>
            <w:tcW w:w="5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02B6A" w:rsidRPr="00FA2398" w:rsidRDefault="00A02B6A" w:rsidP="004D6E12">
            <w:pPr>
              <w:spacing w:after="0" w:line="240" w:lineRule="auto"/>
              <w:jc w:val="both"/>
            </w:pPr>
            <w:proofErr w:type="spellStart"/>
            <w:r>
              <w:t>Utiliza</w:t>
            </w:r>
            <w:proofErr w:type="spellEnd"/>
            <w:r>
              <w:t xml:space="preserve"> </w:t>
            </w:r>
            <w:proofErr w:type="gramStart"/>
            <w:r>
              <w:t>a lo</w:t>
            </w:r>
            <w:proofErr w:type="gramEnd"/>
            <w:r>
              <w:t xml:space="preserve"> </w:t>
            </w:r>
            <w:proofErr w:type="spellStart"/>
            <w:r>
              <w:t>menos</w:t>
            </w:r>
            <w:proofErr w:type="spellEnd"/>
            <w:r>
              <w:t xml:space="preserve"> 3 </w:t>
            </w:r>
            <w:proofErr w:type="spellStart"/>
            <w:r>
              <w:t>referencias</w:t>
            </w:r>
            <w:proofErr w:type="spellEnd"/>
            <w:r>
              <w:t xml:space="preserve"> </w:t>
            </w:r>
            <w:proofErr w:type="spellStart"/>
            <w:r>
              <w:t>bibliográficas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la </w:t>
            </w:r>
            <w:proofErr w:type="spellStart"/>
            <w:r>
              <w:t>presentación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B6A" w:rsidTr="00DF54BA">
        <w:trPr>
          <w:trHeight w:val="106"/>
        </w:trPr>
        <w:tc>
          <w:tcPr>
            <w:tcW w:w="5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02B6A" w:rsidRPr="00B84CF3" w:rsidRDefault="00A02B6A" w:rsidP="004D6E12">
            <w:pPr>
              <w:spacing w:after="0" w:line="240" w:lineRule="auto"/>
              <w:jc w:val="both"/>
            </w:pPr>
            <w:proofErr w:type="spellStart"/>
            <w:r w:rsidRPr="00B84CF3">
              <w:t>Expone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durante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toda</w:t>
            </w:r>
            <w:proofErr w:type="spellEnd"/>
            <w:r w:rsidRPr="00B84CF3">
              <w:t xml:space="preserve"> la </w:t>
            </w:r>
            <w:proofErr w:type="spellStart"/>
            <w:r w:rsidRPr="00B84CF3">
              <w:t>presentación</w:t>
            </w:r>
            <w:proofErr w:type="spellEnd"/>
            <w:r w:rsidRPr="00B84CF3">
              <w:t xml:space="preserve"> con un </w:t>
            </w:r>
            <w:proofErr w:type="spellStart"/>
            <w:r w:rsidRPr="00B84CF3">
              <w:t>buen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tono</w:t>
            </w:r>
            <w:proofErr w:type="spellEnd"/>
            <w:r w:rsidRPr="00B84CF3">
              <w:t xml:space="preserve"> de </w:t>
            </w:r>
            <w:proofErr w:type="spellStart"/>
            <w:r w:rsidRPr="00B84CF3">
              <w:t>voz</w:t>
            </w:r>
            <w:proofErr w:type="spellEnd"/>
            <w:r w:rsidRPr="00B84CF3">
              <w:t xml:space="preserve"> y </w:t>
            </w:r>
            <w:proofErr w:type="spellStart"/>
            <w:r w:rsidRPr="00B84CF3">
              <w:t>expresión</w:t>
            </w:r>
            <w:proofErr w:type="spellEnd"/>
            <w:r w:rsidRPr="00B84CF3">
              <w:t xml:space="preserve"> corporal.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B6A" w:rsidTr="00DF54BA">
        <w:trPr>
          <w:trHeight w:val="106"/>
        </w:trPr>
        <w:tc>
          <w:tcPr>
            <w:tcW w:w="5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02B6A" w:rsidRDefault="00A02B6A" w:rsidP="004D6E12">
            <w:pPr>
              <w:spacing w:after="0" w:line="240" w:lineRule="auto"/>
              <w:jc w:val="both"/>
            </w:pPr>
            <w:proofErr w:type="spellStart"/>
            <w:r w:rsidRPr="00B84CF3">
              <w:t>Interactúa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durante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toda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presentación</w:t>
            </w:r>
            <w:proofErr w:type="spellEnd"/>
            <w:r w:rsidRPr="00B84CF3">
              <w:t xml:space="preserve"> con la </w:t>
            </w:r>
            <w:proofErr w:type="spellStart"/>
            <w:r w:rsidRPr="00B84CF3">
              <w:t>audiencia</w:t>
            </w:r>
            <w:proofErr w:type="spellEnd"/>
            <w:r w:rsidRPr="00B84CF3">
              <w:t>.</w:t>
            </w:r>
          </w:p>
          <w:p w:rsidR="00A02B6A" w:rsidRPr="00B84CF3" w:rsidRDefault="00A02B6A" w:rsidP="004D6E12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2B6A" w:rsidTr="00DF54BA">
        <w:trPr>
          <w:trHeight w:val="106"/>
        </w:trPr>
        <w:tc>
          <w:tcPr>
            <w:tcW w:w="5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02B6A" w:rsidRDefault="00A02B6A" w:rsidP="004D6E12">
            <w:pPr>
              <w:spacing w:after="0" w:line="240" w:lineRule="auto"/>
              <w:jc w:val="both"/>
            </w:pPr>
            <w:proofErr w:type="spellStart"/>
            <w:r w:rsidRPr="00B84CF3">
              <w:t>Respeta</w:t>
            </w:r>
            <w:proofErr w:type="spellEnd"/>
            <w:r w:rsidRPr="00B84CF3">
              <w:t xml:space="preserve"> el </w:t>
            </w:r>
            <w:proofErr w:type="spellStart"/>
            <w:r w:rsidRPr="00B84CF3">
              <w:t>tiempo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máximo</w:t>
            </w:r>
            <w:proofErr w:type="spellEnd"/>
            <w:r w:rsidRPr="00B84CF3">
              <w:t xml:space="preserve"> para </w:t>
            </w:r>
            <w:proofErr w:type="spellStart"/>
            <w:r w:rsidRPr="00B84CF3">
              <w:t>una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presentación</w:t>
            </w:r>
            <w:proofErr w:type="spellEnd"/>
            <w:r w:rsidRPr="00B84CF3">
              <w:t xml:space="preserve"> </w:t>
            </w:r>
            <w:proofErr w:type="spellStart"/>
            <w:r w:rsidRPr="00B84CF3">
              <w:t>Pechakucha</w:t>
            </w:r>
            <w:proofErr w:type="spellEnd"/>
            <w:r w:rsidRPr="00B84CF3">
              <w:t>.</w:t>
            </w:r>
          </w:p>
          <w:p w:rsidR="00A02B6A" w:rsidRPr="00B84CF3" w:rsidRDefault="00A02B6A" w:rsidP="004D6E12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A02B6A" w:rsidRDefault="00A02B6A" w:rsidP="00A02B6A">
            <w:pPr>
              <w:pStyle w:val="Ttulo1"/>
              <w:tabs>
                <w:tab w:val="left" w:pos="3107"/>
              </w:tabs>
              <w:spacing w:before="0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67E9" w:rsidRDefault="00A167E9">
      <w:pPr>
        <w:pStyle w:val="Ttulo1"/>
        <w:tabs>
          <w:tab w:val="left" w:pos="3107"/>
        </w:tabs>
        <w:spacing w:before="0" w:after="160"/>
        <w:ind w:left="0"/>
        <w:rPr>
          <w:rFonts w:asciiTheme="minorHAnsi" w:hAnsiTheme="minorHAnsi"/>
          <w:sz w:val="22"/>
          <w:szCs w:val="22"/>
          <w:lang w:val="es-CL"/>
        </w:rPr>
      </w:pPr>
    </w:p>
    <w:p w:rsidR="00A167E9" w:rsidRDefault="00D069CC">
      <w:pPr>
        <w:tabs>
          <w:tab w:val="left" w:pos="1315"/>
        </w:tabs>
      </w:pPr>
      <w:r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p w:rsidR="00A167E9" w:rsidRDefault="00A167E9"/>
    <w:sectPr w:rsidR="00A167E9">
      <w:headerReference w:type="default" r:id="rId6"/>
      <w:pgSz w:w="12240" w:h="20160"/>
      <w:pgMar w:top="1021" w:right="1021" w:bottom="1021" w:left="102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1F" w:rsidRDefault="007D661F">
      <w:pPr>
        <w:spacing w:after="0" w:line="240" w:lineRule="auto"/>
      </w:pPr>
      <w:r>
        <w:separator/>
      </w:r>
    </w:p>
  </w:endnote>
  <w:endnote w:type="continuationSeparator" w:id="0">
    <w:p w:rsidR="007D661F" w:rsidRDefault="007D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1F" w:rsidRDefault="007D661F">
      <w:pPr>
        <w:spacing w:after="0" w:line="240" w:lineRule="auto"/>
      </w:pPr>
      <w:r>
        <w:separator/>
      </w:r>
    </w:p>
  </w:footnote>
  <w:footnote w:type="continuationSeparator" w:id="0">
    <w:p w:rsidR="007D661F" w:rsidRDefault="007D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E9" w:rsidRDefault="00E676D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-248285</wp:posOffset>
          </wp:positionV>
          <wp:extent cx="1271270" cy="50101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752" behindDoc="1" locked="0" layoutInCell="1" allowOverlap="1" wp14:anchorId="6876AFC7" wp14:editId="2C425EC1">
          <wp:simplePos x="0" y="0"/>
          <wp:positionH relativeFrom="column">
            <wp:posOffset>4848225</wp:posOffset>
          </wp:positionH>
          <wp:positionV relativeFrom="paragraph">
            <wp:posOffset>-305435</wp:posOffset>
          </wp:positionV>
          <wp:extent cx="1552575" cy="500380"/>
          <wp:effectExtent l="0" t="0" r="0" b="0"/>
          <wp:wrapNone/>
          <wp:docPr id="2" name="Imagen 5" descr="Profesores UdeC: Protagonistas del cambio en la sociedad de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Profesores UdeC: Protagonistas del cambio en la sociedad del ..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E9"/>
    <w:rsid w:val="000741FB"/>
    <w:rsid w:val="000D6B73"/>
    <w:rsid w:val="0016776C"/>
    <w:rsid w:val="002404BF"/>
    <w:rsid w:val="002E5DFC"/>
    <w:rsid w:val="00315DE8"/>
    <w:rsid w:val="003260BA"/>
    <w:rsid w:val="0036785C"/>
    <w:rsid w:val="003B4256"/>
    <w:rsid w:val="00432970"/>
    <w:rsid w:val="004B3338"/>
    <w:rsid w:val="004D6E12"/>
    <w:rsid w:val="004E4950"/>
    <w:rsid w:val="00532902"/>
    <w:rsid w:val="006F6926"/>
    <w:rsid w:val="007D661F"/>
    <w:rsid w:val="0098005B"/>
    <w:rsid w:val="00982CBF"/>
    <w:rsid w:val="00A02B6A"/>
    <w:rsid w:val="00A1228B"/>
    <w:rsid w:val="00A167E9"/>
    <w:rsid w:val="00AB3E84"/>
    <w:rsid w:val="00B84CF3"/>
    <w:rsid w:val="00C811BA"/>
    <w:rsid w:val="00D069CC"/>
    <w:rsid w:val="00DC2D9A"/>
    <w:rsid w:val="00E23129"/>
    <w:rsid w:val="00E676D0"/>
    <w:rsid w:val="00EF124A"/>
    <w:rsid w:val="00F22200"/>
    <w:rsid w:val="00FA2398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22A8-8F01-4EA6-BF4B-117AA27A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40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paragraph" w:styleId="Ttulo1">
    <w:name w:val="heading 1"/>
    <w:basedOn w:val="Normal"/>
    <w:link w:val="Ttulo1Car"/>
    <w:uiPriority w:val="1"/>
    <w:qFormat/>
    <w:rsid w:val="00E23F05"/>
    <w:pPr>
      <w:widowControl w:val="0"/>
      <w:suppressAutoHyphens w:val="0"/>
      <w:spacing w:before="1" w:after="0" w:line="240" w:lineRule="auto"/>
      <w:ind w:left="632"/>
      <w:outlineLvl w:val="0"/>
    </w:pPr>
    <w:rPr>
      <w:rFonts w:ascii="Arial" w:eastAsia="Arial" w:hAnsi="Arial" w:cs="Arial"/>
      <w:color w:val="auto"/>
      <w:sz w:val="19"/>
      <w:szCs w:val="19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E49F6"/>
    <w:rPr>
      <w:color w:val="00000A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E49F6"/>
    <w:rPr>
      <w:color w:val="00000A"/>
    </w:rPr>
  </w:style>
  <w:style w:type="character" w:customStyle="1" w:styleId="Ttulo1Car">
    <w:name w:val="Título 1 Car"/>
    <w:basedOn w:val="Fuentedeprrafopredeter"/>
    <w:link w:val="Ttulo1"/>
    <w:uiPriority w:val="1"/>
    <w:qFormat/>
    <w:rsid w:val="00E23F05"/>
    <w:rPr>
      <w:rFonts w:ascii="Arial" w:eastAsia="Arial" w:hAnsi="Arial" w:cs="Arial"/>
      <w:sz w:val="19"/>
      <w:szCs w:val="19"/>
      <w:lang w:val="en-U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E49F6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aconcuadrcula5">
    <w:name w:val="Tabla con cuadrícula5"/>
    <w:basedOn w:val="Tablanormal"/>
    <w:uiPriority w:val="39"/>
    <w:rsid w:val="00A13E40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23F05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UnIDD</dc:creator>
  <dc:description/>
  <cp:lastModifiedBy>Windows User</cp:lastModifiedBy>
  <cp:revision>209</cp:revision>
  <cp:lastPrinted>2016-04-20T18:22:00Z</cp:lastPrinted>
  <dcterms:created xsi:type="dcterms:W3CDTF">2016-04-13T20:28:00Z</dcterms:created>
  <dcterms:modified xsi:type="dcterms:W3CDTF">2020-10-08T13:01:00Z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